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1510" w14:textId="48471DA4" w:rsidR="00EB331D" w:rsidRPr="00F93009" w:rsidRDefault="009A42F0" w:rsidP="00EB331D">
      <w:pPr>
        <w:spacing w:after="0" w:line="240" w:lineRule="auto"/>
        <w:jc w:val="right"/>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05 </w:t>
      </w:r>
      <w:r w:rsidR="00EB331D" w:rsidRPr="00F93009">
        <w:rPr>
          <w:rFonts w:ascii="Simplified Arabic" w:eastAsia="Times New Roman" w:hAnsi="Simplified Arabic" w:cs="Simplified Arabic"/>
          <w:sz w:val="28"/>
          <w:szCs w:val="28"/>
          <w:rtl/>
        </w:rPr>
        <w:t>أغسطس/آب 2025</w:t>
      </w:r>
    </w:p>
    <w:p w14:paraId="2F4A1569" w14:textId="77777777" w:rsidR="00EB331D" w:rsidRPr="00F93009" w:rsidRDefault="00EB331D" w:rsidP="00C6180B">
      <w:pPr>
        <w:spacing w:after="0" w:line="240" w:lineRule="auto"/>
        <w:jc w:val="center"/>
        <w:rPr>
          <w:rFonts w:ascii="Simplified Arabic" w:eastAsia="Times New Roman" w:hAnsi="Simplified Arabic" w:cs="Simplified Arabic"/>
          <w:b/>
          <w:bCs/>
          <w:sz w:val="28"/>
          <w:szCs w:val="28"/>
          <w:rtl/>
        </w:rPr>
      </w:pPr>
      <w:r w:rsidRPr="00F93009">
        <w:rPr>
          <w:rFonts w:ascii="Simplified Arabic" w:eastAsia="Times New Roman" w:hAnsi="Simplified Arabic" w:cs="Simplified Arabic"/>
          <w:b/>
          <w:bCs/>
          <w:sz w:val="28"/>
          <w:szCs w:val="28"/>
          <w:rtl/>
        </w:rPr>
        <w:t>بيان للرأي العام</w:t>
      </w:r>
    </w:p>
    <w:p w14:paraId="3C8D8AAD" w14:textId="02910FCD" w:rsidR="00F93009" w:rsidRPr="00F93009" w:rsidRDefault="00EB331D" w:rsidP="00F93009">
      <w:pPr>
        <w:spacing w:after="0" w:line="240" w:lineRule="auto"/>
        <w:jc w:val="center"/>
        <w:rPr>
          <w:rFonts w:ascii="Simplified Arabic" w:eastAsia="Times New Roman" w:hAnsi="Simplified Arabic" w:cs="Simplified Arabic"/>
          <w:b/>
          <w:bCs/>
          <w:sz w:val="28"/>
          <w:szCs w:val="28"/>
          <w:rtl/>
        </w:rPr>
      </w:pPr>
      <w:r w:rsidRPr="00F93009">
        <w:rPr>
          <w:rFonts w:ascii="Simplified Arabic" w:eastAsia="Times New Roman" w:hAnsi="Simplified Arabic" w:cs="Simplified Arabic"/>
          <w:b/>
          <w:bCs/>
          <w:sz w:val="28"/>
          <w:szCs w:val="28"/>
          <w:rtl/>
        </w:rPr>
        <w:t xml:space="preserve">صادر عن شخصيات اعتبارية </w:t>
      </w:r>
      <w:r w:rsidR="000C5A1E">
        <w:rPr>
          <w:rFonts w:ascii="Simplified Arabic" w:eastAsia="Times New Roman" w:hAnsi="Simplified Arabic" w:cs="Simplified Arabic" w:hint="cs"/>
          <w:b/>
          <w:bCs/>
          <w:sz w:val="28"/>
          <w:szCs w:val="28"/>
          <w:rtl/>
        </w:rPr>
        <w:t xml:space="preserve">ومجتمعية </w:t>
      </w:r>
      <w:r w:rsidRPr="00F93009">
        <w:rPr>
          <w:rFonts w:ascii="Simplified Arabic" w:eastAsia="Times New Roman" w:hAnsi="Simplified Arabic" w:cs="Simplified Arabic"/>
          <w:b/>
          <w:bCs/>
          <w:sz w:val="28"/>
          <w:szCs w:val="28"/>
          <w:rtl/>
        </w:rPr>
        <w:t>وحقوقية فلسطينية</w:t>
      </w:r>
    </w:p>
    <w:p w14:paraId="60DAA61D" w14:textId="77777777" w:rsidR="00F93009" w:rsidRPr="00F93009" w:rsidRDefault="00F93009" w:rsidP="00F93009">
      <w:pPr>
        <w:jc w:val="both"/>
        <w:rPr>
          <w:rFonts w:ascii="Simplified Arabic" w:hAnsi="Simplified Arabic" w:cs="Simplified Arabic"/>
          <w:sz w:val="28"/>
          <w:szCs w:val="28"/>
          <w:rtl/>
        </w:rPr>
      </w:pPr>
      <w:r w:rsidRPr="00F93009">
        <w:rPr>
          <w:rFonts w:ascii="Simplified Arabic" w:hAnsi="Simplified Arabic" w:cs="Simplified Arabic"/>
          <w:sz w:val="28"/>
          <w:szCs w:val="28"/>
          <w:rtl/>
        </w:rPr>
        <w:t>في ظلّ الحرب الإسرائيلية المستمرة منذ 23 شهرًا على قطاع غزة، التي تترافق مع سياسة تجويع ممنهجة تمارسها دولة الاحتلال، نتابع بقلق بالغ ورفض قاطع المحاولات الرامية إلى التشويش على جوهر القضية الفلسطينية، وتضليل الرأي العام العربي والدولي عبر حملات استهداف مسيّسة تطال دولًا عربية شقيقة، وعلى رأسها جمهورية مصر العربية والمملكة الأردنية الهاشمية، اللتين لم تدّخرا جهدًا في الدفاع عن الشعب الفلسطيني وقضيته العادلة، ووقف الجرائم المرتكبة بحقه على مختلف المستويات، بما في ذلك جهود مواجهة مخططات التهجير، وتقديم المساعدات الإنسانية، وتعزيز صمود أبناء شعبنا في قطاع غزة.</w:t>
      </w:r>
    </w:p>
    <w:p w14:paraId="6F4310A8" w14:textId="77777777" w:rsidR="00F93009" w:rsidRPr="00F93009" w:rsidRDefault="00F93009" w:rsidP="00F93009">
      <w:pPr>
        <w:jc w:val="both"/>
        <w:rPr>
          <w:rFonts w:ascii="Simplified Arabic" w:hAnsi="Simplified Arabic" w:cs="Simplified Arabic"/>
          <w:sz w:val="28"/>
          <w:szCs w:val="28"/>
          <w:rtl/>
        </w:rPr>
      </w:pPr>
      <w:r w:rsidRPr="00F93009">
        <w:rPr>
          <w:rFonts w:ascii="Simplified Arabic" w:hAnsi="Simplified Arabic" w:cs="Simplified Arabic"/>
          <w:sz w:val="28"/>
          <w:szCs w:val="28"/>
          <w:rtl/>
        </w:rPr>
        <w:t>وفي هذا السياق، نُعرب عن استنكارنا الشديد لما أُعلن مؤخرًا بشأن تقديم مكتب محاماة في مدريد، نيابةً عن جهة تُدعى “تنسيقية دولية تضم نشطاء ومؤسسات”، شكوى إلى مكتب المدعي العام للمحكمة الجنائية الدولية ضد الرئيس المصري عبد الفتاح السيسي وعدد من كبار المسؤولين المصريين، بزعم التواطؤ في جريمة التجويع الممنهج لسكان قطاع غزة.</w:t>
      </w:r>
    </w:p>
    <w:p w14:paraId="08FF3193" w14:textId="513166D6" w:rsidR="00F93009" w:rsidRPr="00F93009" w:rsidRDefault="00F93009" w:rsidP="00F93009">
      <w:pPr>
        <w:jc w:val="both"/>
        <w:rPr>
          <w:rFonts w:ascii="Simplified Arabic" w:hAnsi="Simplified Arabic" w:cs="Simplified Arabic"/>
          <w:sz w:val="28"/>
          <w:szCs w:val="28"/>
          <w:rtl/>
        </w:rPr>
      </w:pPr>
      <w:r w:rsidRPr="00F93009">
        <w:rPr>
          <w:rFonts w:ascii="Simplified Arabic" w:hAnsi="Simplified Arabic" w:cs="Simplified Arabic"/>
          <w:sz w:val="28"/>
          <w:szCs w:val="28"/>
          <w:rtl/>
        </w:rPr>
        <w:t>وإذ نُثمن عاليًا الجهود الحثيثة والمواقف الواضحة التي يبذلها الرئيس المصري عبد الفتاح السيسي شخصيًا في دعم القضية الفلسطينية، ومساعيه المتواصلة لوقف العدوان وتخفيف معاناة المدنيين، فإننا نؤكد في الوقت ذاته احترامنا لكل الجهود الحقوقية الجادة التي تسعى إلى ملاحقة مرتكبي جرائم الحرب. غير أن هذه الخطوة تحديدًا تُعدّ انحرافًا خطيرًا عن الحقيقة والواقع القانوني والسياسي، وذلك للأسباب التالية:</w:t>
      </w:r>
    </w:p>
    <w:p w14:paraId="30A16A6E" w14:textId="77777777" w:rsidR="00F93009" w:rsidRPr="00F93009" w:rsidRDefault="00F93009" w:rsidP="00F93009">
      <w:pPr>
        <w:pStyle w:val="a6"/>
        <w:numPr>
          <w:ilvl w:val="0"/>
          <w:numId w:val="4"/>
        </w:numPr>
        <w:jc w:val="both"/>
        <w:rPr>
          <w:rFonts w:ascii="Simplified Arabic" w:hAnsi="Simplified Arabic" w:cs="Simplified Arabic"/>
          <w:sz w:val="28"/>
          <w:szCs w:val="28"/>
        </w:rPr>
      </w:pPr>
      <w:r w:rsidRPr="00F93009">
        <w:rPr>
          <w:rFonts w:ascii="Simplified Arabic" w:hAnsi="Simplified Arabic" w:cs="Simplified Arabic"/>
          <w:sz w:val="28"/>
          <w:szCs w:val="28"/>
          <w:rtl/>
        </w:rPr>
        <w:t>الاحتلال الإسرائيلي هو الجهة الوحيدة المسؤولة قانونيًا عن جريمة الحصار والعقوبات الجماعية وحرب التجويع الممنهجة المفروضة على أكثر من مليوني فلسطيني في قطاع غزة، وفق قواعد القانون الدولي الإنساني، الذي يُحمّل قوة الاحتلال واجب ضمان دخول المساعدات الإنسانية والطبية والغذائية إلى السكان المدنيين دون تأخير.</w:t>
      </w:r>
    </w:p>
    <w:p w14:paraId="17E63AFA" w14:textId="77777777" w:rsidR="00F93009" w:rsidRPr="00F93009" w:rsidRDefault="00F93009" w:rsidP="00F93009">
      <w:pPr>
        <w:pStyle w:val="a6"/>
        <w:numPr>
          <w:ilvl w:val="0"/>
          <w:numId w:val="4"/>
        </w:numPr>
        <w:jc w:val="both"/>
        <w:rPr>
          <w:rFonts w:ascii="Simplified Arabic" w:hAnsi="Simplified Arabic" w:cs="Simplified Arabic"/>
          <w:sz w:val="28"/>
          <w:szCs w:val="28"/>
        </w:rPr>
      </w:pPr>
      <w:r w:rsidRPr="00F93009">
        <w:rPr>
          <w:rFonts w:ascii="Simplified Arabic" w:hAnsi="Simplified Arabic" w:cs="Simplified Arabic"/>
          <w:sz w:val="28"/>
          <w:szCs w:val="28"/>
          <w:rtl/>
        </w:rPr>
        <w:t>الاحتلال هو المسؤول عن إغلاق معبر رفح البري – المنفذ الوحيد لقطاع غزة – عبر عدوانه على مدينة رفح واحتلاله للمعبر، ومنعه لمرور قوافل الإغاثة ورفضه فتح ممرات إنسانية آمنة. وهذه وقائع موثقة لا يمكن إنكارها أو التغطية عليها من خلال اتهامات باطلة تستهدف الدولة المصرية وقيادتها.</w:t>
      </w:r>
    </w:p>
    <w:p w14:paraId="6AE3B7D6" w14:textId="77777777" w:rsidR="00F93009" w:rsidRPr="00F93009" w:rsidRDefault="00F93009" w:rsidP="00F93009">
      <w:pPr>
        <w:pStyle w:val="a6"/>
        <w:numPr>
          <w:ilvl w:val="0"/>
          <w:numId w:val="4"/>
        </w:numPr>
        <w:jc w:val="both"/>
        <w:rPr>
          <w:rFonts w:ascii="Simplified Arabic" w:hAnsi="Simplified Arabic" w:cs="Simplified Arabic"/>
          <w:sz w:val="28"/>
          <w:szCs w:val="28"/>
        </w:rPr>
      </w:pPr>
      <w:r w:rsidRPr="00F93009">
        <w:rPr>
          <w:rFonts w:ascii="Simplified Arabic" w:hAnsi="Simplified Arabic" w:cs="Simplified Arabic"/>
          <w:sz w:val="28"/>
          <w:szCs w:val="28"/>
          <w:rtl/>
        </w:rPr>
        <w:t>الشكوى المذكورة تأتي ضمن حملة سياسية مكشوفة تهدف إلى تبرئة الاحتلال وتشويه الدور التاريخي والمحوري لمصر في دعم القضية الفلسطينية، فضلًا عن السعي لإرباك الجهود المكثفة التي تبذلها القاهرة على المستويات كافة من أجل إنهاء العدوان ورفع الحصار الظالم.</w:t>
      </w:r>
    </w:p>
    <w:p w14:paraId="106F004A" w14:textId="77777777" w:rsidR="00F93009" w:rsidRPr="00F93009" w:rsidRDefault="00F93009" w:rsidP="00F93009">
      <w:pPr>
        <w:pStyle w:val="a6"/>
        <w:numPr>
          <w:ilvl w:val="0"/>
          <w:numId w:val="4"/>
        </w:numPr>
        <w:jc w:val="both"/>
        <w:rPr>
          <w:rFonts w:ascii="Simplified Arabic" w:hAnsi="Simplified Arabic" w:cs="Simplified Arabic"/>
          <w:sz w:val="28"/>
          <w:szCs w:val="28"/>
        </w:rPr>
      </w:pPr>
      <w:r w:rsidRPr="00F93009">
        <w:rPr>
          <w:rFonts w:ascii="Simplified Arabic" w:hAnsi="Simplified Arabic" w:cs="Simplified Arabic"/>
          <w:sz w:val="28"/>
          <w:szCs w:val="28"/>
          <w:rtl/>
        </w:rPr>
        <w:lastRenderedPageBreak/>
        <w:t>الدولة المصرية ومعها الدول العربية تبذل جهودًا ملموسة ومتواصلة لوقف الحرب على غزة، وفي مقدمتها مبادرات التهدئة التي تهدف إلى حماية الفلسطينيين وتخفيف معاناتهم الإنسانية.</w:t>
      </w:r>
    </w:p>
    <w:p w14:paraId="28983AC1" w14:textId="77777777" w:rsidR="00F93009" w:rsidRPr="00F93009" w:rsidRDefault="00F93009" w:rsidP="00F93009">
      <w:pPr>
        <w:pStyle w:val="a6"/>
        <w:numPr>
          <w:ilvl w:val="0"/>
          <w:numId w:val="4"/>
        </w:numPr>
        <w:jc w:val="both"/>
        <w:rPr>
          <w:rFonts w:ascii="Simplified Arabic" w:hAnsi="Simplified Arabic" w:cs="Simplified Arabic"/>
          <w:sz w:val="28"/>
          <w:szCs w:val="28"/>
        </w:rPr>
      </w:pPr>
      <w:r w:rsidRPr="00F93009">
        <w:rPr>
          <w:rFonts w:ascii="Simplified Arabic" w:hAnsi="Simplified Arabic" w:cs="Simplified Arabic"/>
          <w:sz w:val="28"/>
          <w:szCs w:val="28"/>
          <w:rtl/>
        </w:rPr>
        <w:t>العلاقة التاريخية بين الشعب الفلسطيني والشعوب العربية تُعدّ ركيزة استراتيجية في مسار النضال الوطني الفلسطيني، وعمقًا لا غنى عنه في مواجهة المشروع الاستعماري الاستيطاني الصهيوني.</w:t>
      </w:r>
    </w:p>
    <w:p w14:paraId="77E6C817" w14:textId="6BFC47F8" w:rsidR="00F93009" w:rsidRPr="00F93009" w:rsidRDefault="00F93009" w:rsidP="00F93009">
      <w:pPr>
        <w:pStyle w:val="a6"/>
        <w:numPr>
          <w:ilvl w:val="0"/>
          <w:numId w:val="4"/>
        </w:numPr>
        <w:jc w:val="both"/>
        <w:rPr>
          <w:rFonts w:ascii="Simplified Arabic" w:hAnsi="Simplified Arabic" w:cs="Simplified Arabic"/>
          <w:sz w:val="28"/>
          <w:szCs w:val="28"/>
          <w:rtl/>
        </w:rPr>
      </w:pPr>
      <w:r w:rsidRPr="00F93009">
        <w:rPr>
          <w:rFonts w:ascii="Simplified Arabic" w:hAnsi="Simplified Arabic" w:cs="Simplified Arabic"/>
          <w:sz w:val="28"/>
          <w:szCs w:val="28"/>
          <w:rtl/>
        </w:rPr>
        <w:t>محاولات التحريض وتشويه الدور العربي والمصري لا تخدم سوى الاحتلال وأجهزته، التي تسعى عبر أدوات مشبوهة إلى تفتيت الصف العربي وضرب التضامن مع الشعب الفلسطيني، تحت غطاء شعارات مضللة لا تعود سوى بالضرر على قضيتنا.</w:t>
      </w:r>
    </w:p>
    <w:p w14:paraId="2C2554A9" w14:textId="32085F8A" w:rsidR="00F93009" w:rsidRPr="00F93009" w:rsidRDefault="00F93009" w:rsidP="00F93009">
      <w:pPr>
        <w:spacing w:before="100" w:beforeAutospacing="1" w:after="100" w:afterAutospacing="1" w:line="240" w:lineRule="auto"/>
        <w:jc w:val="both"/>
        <w:rPr>
          <w:rFonts w:ascii="Simplified Arabic" w:eastAsia="Times New Roman" w:hAnsi="Simplified Arabic" w:cs="Simplified Arabic"/>
          <w:sz w:val="28"/>
          <w:szCs w:val="28"/>
          <w:rtl/>
        </w:rPr>
      </w:pPr>
      <w:r w:rsidRPr="00F93009">
        <w:rPr>
          <w:rFonts w:ascii="Simplified Arabic" w:eastAsia="Times New Roman" w:hAnsi="Simplified Arabic" w:cs="Simplified Arabic"/>
          <w:sz w:val="28"/>
          <w:szCs w:val="28"/>
          <w:rtl/>
        </w:rPr>
        <w:t>إن هذا التحرك المريب، الصادر عن جهة لا تتمتع بأي حضور فعلي أو مصداقية في المشهد السياسي والحقوقي الفلسطيني، يثير علامات استفهام جدّية، خاصةً أنه يأتي في توقيت تتعزز فيه الجبهة القانونية الدولية الداعمة للحقوق الفلسطينية، وفي مقدمتها القضية التي رفعتها دولة جنوب أفريقيا أمام محكمة العدل الدولية ضد سياسات الإبادة الجماعية التي تمارسها "إسرائيل".</w:t>
      </w:r>
    </w:p>
    <w:p w14:paraId="3B239A61" w14:textId="77777777" w:rsidR="00F93009" w:rsidRDefault="00F93009" w:rsidP="00F93009">
      <w:pPr>
        <w:spacing w:before="100" w:beforeAutospacing="1" w:after="100" w:afterAutospacing="1" w:line="240" w:lineRule="auto"/>
        <w:jc w:val="both"/>
        <w:rPr>
          <w:rFonts w:ascii="Simplified Arabic" w:eastAsia="Times New Roman" w:hAnsi="Simplified Arabic" w:cs="Simplified Arabic"/>
          <w:sz w:val="28"/>
          <w:szCs w:val="28"/>
          <w:rtl/>
        </w:rPr>
      </w:pPr>
      <w:r w:rsidRPr="00F93009">
        <w:rPr>
          <w:rFonts w:ascii="Simplified Arabic" w:eastAsia="Times New Roman" w:hAnsi="Simplified Arabic" w:cs="Simplified Arabic"/>
          <w:sz w:val="28"/>
          <w:szCs w:val="28"/>
          <w:rtl/>
        </w:rPr>
        <w:t xml:space="preserve">ختامًا، نؤكد على ضرورة توجيه الجهود الدبلوماسية والقانونية والحقوقية نحو المسار الصحيح، الذي يتمثّل في محاسبة مجرمي الحرب الحقيقيين من قادة الاحتلال، لا سيّما بعد إصدار المحكمة الجنائية الدولية مذكرات اعتقال بحق رئيس الوزراء الإسرائيلي بنيامين نتنياهو ووزير الدفاع السابق </w:t>
      </w:r>
      <w:proofErr w:type="spellStart"/>
      <w:r w:rsidRPr="00F93009">
        <w:rPr>
          <w:rFonts w:ascii="Simplified Arabic" w:eastAsia="Times New Roman" w:hAnsi="Simplified Arabic" w:cs="Simplified Arabic"/>
          <w:sz w:val="28"/>
          <w:szCs w:val="28"/>
          <w:rtl/>
        </w:rPr>
        <w:t>يؤاف</w:t>
      </w:r>
      <w:proofErr w:type="spellEnd"/>
      <w:r w:rsidRPr="00F93009">
        <w:rPr>
          <w:rFonts w:ascii="Simplified Arabic" w:eastAsia="Times New Roman" w:hAnsi="Simplified Arabic" w:cs="Simplified Arabic"/>
          <w:sz w:val="28"/>
          <w:szCs w:val="28"/>
          <w:rtl/>
        </w:rPr>
        <w:t xml:space="preserve"> </w:t>
      </w:r>
      <w:proofErr w:type="spellStart"/>
      <w:r w:rsidRPr="00F93009">
        <w:rPr>
          <w:rFonts w:ascii="Simplified Arabic" w:eastAsia="Times New Roman" w:hAnsi="Simplified Arabic" w:cs="Simplified Arabic"/>
          <w:sz w:val="28"/>
          <w:szCs w:val="28"/>
          <w:rtl/>
        </w:rPr>
        <w:t>غالانت</w:t>
      </w:r>
      <w:proofErr w:type="spellEnd"/>
      <w:r w:rsidRPr="00F93009">
        <w:rPr>
          <w:rFonts w:ascii="Simplified Arabic" w:eastAsia="Times New Roman" w:hAnsi="Simplified Arabic" w:cs="Simplified Arabic"/>
          <w:sz w:val="28"/>
          <w:szCs w:val="28"/>
          <w:rtl/>
        </w:rPr>
        <w:t>. ونُطالب المدعي العام للمحكمة الجنائية الدولية بعدم الالتفات إلى مثل هذه الشكاوى التي يتم توظيفها في سياقات سياسية منحرفة، هدفها صرف الأنظار عن الجريمة الكبرى التي يتعرض لها شعبنا في قطاع غزة، وتشويه الجهات التي ما زالت تقف إلى جانبه في معركة البقاء.</w:t>
      </w:r>
    </w:p>
    <w:p w14:paraId="2062BF17" w14:textId="3384E2F2" w:rsidR="00BC0DF0" w:rsidRPr="00F93009" w:rsidRDefault="00EB331D" w:rsidP="00232A66">
      <w:pPr>
        <w:spacing w:after="0" w:line="240" w:lineRule="auto"/>
        <w:jc w:val="both"/>
        <w:rPr>
          <w:rFonts w:ascii="Simplified Arabic" w:eastAsia="Times New Roman" w:hAnsi="Simplified Arabic" w:cs="Simplified Arabic"/>
          <w:sz w:val="28"/>
          <w:szCs w:val="28"/>
          <w:rtl/>
        </w:rPr>
      </w:pPr>
      <w:r w:rsidRPr="00EB331D">
        <w:rPr>
          <w:rFonts w:ascii="Simplified Arabic" w:eastAsia="Times New Roman" w:hAnsi="Simplified Arabic" w:cs="Simplified Arabic"/>
          <w:b/>
          <w:bCs/>
          <w:sz w:val="29"/>
          <w:szCs w:val="29"/>
          <w:rtl/>
        </w:rPr>
        <w:t>صادر عن</w:t>
      </w:r>
      <w:r w:rsidRPr="00EB331D">
        <w:rPr>
          <w:rFonts w:ascii="Simplified Arabic" w:eastAsia="Times New Roman" w:hAnsi="Simplified Arabic" w:cs="Simplified Arabic"/>
          <w:b/>
          <w:bCs/>
          <w:sz w:val="29"/>
          <w:szCs w:val="29"/>
        </w:rPr>
        <w:t>:</w:t>
      </w:r>
      <w:r w:rsidR="00801AAC">
        <w:rPr>
          <w:rFonts w:ascii="Simplified Arabic" w:eastAsia="Times New Roman" w:hAnsi="Simplified Arabic" w:cs="Simplified Arabic" w:hint="cs"/>
          <w:sz w:val="29"/>
          <w:szCs w:val="29"/>
          <w:rtl/>
        </w:rPr>
        <w:t xml:space="preserve"> </w:t>
      </w:r>
      <w:r w:rsidRPr="00EB331D">
        <w:rPr>
          <w:rFonts w:ascii="Simplified Arabic" w:eastAsia="Times New Roman" w:hAnsi="Simplified Arabic" w:cs="Simplified Arabic"/>
          <w:sz w:val="29"/>
          <w:szCs w:val="29"/>
          <w:rtl/>
        </w:rPr>
        <w:t xml:space="preserve">شخصيات اعتبارية </w:t>
      </w:r>
      <w:r w:rsidR="000C5A1E">
        <w:rPr>
          <w:rFonts w:ascii="Simplified Arabic" w:eastAsia="Times New Roman" w:hAnsi="Simplified Arabic" w:cs="Simplified Arabic" w:hint="cs"/>
          <w:sz w:val="29"/>
          <w:szCs w:val="29"/>
          <w:rtl/>
        </w:rPr>
        <w:t xml:space="preserve">ومجتمعية </w:t>
      </w:r>
      <w:r w:rsidRPr="00EB331D">
        <w:rPr>
          <w:rFonts w:ascii="Simplified Arabic" w:eastAsia="Times New Roman" w:hAnsi="Simplified Arabic" w:cs="Simplified Arabic"/>
          <w:sz w:val="29"/>
          <w:szCs w:val="29"/>
          <w:rtl/>
        </w:rPr>
        <w:t>وحقوقية فلسطينية</w:t>
      </w:r>
    </w:p>
    <w:tbl>
      <w:tblPr>
        <w:tblStyle w:val="aa"/>
        <w:bidiVisual/>
        <w:tblW w:w="9874" w:type="dxa"/>
        <w:tblInd w:w="295" w:type="dxa"/>
        <w:tblLook w:val="04A0" w:firstRow="1" w:lastRow="0" w:firstColumn="1" w:lastColumn="0" w:noHBand="0" w:noVBand="1"/>
      </w:tblPr>
      <w:tblGrid>
        <w:gridCol w:w="570"/>
        <w:gridCol w:w="1657"/>
        <w:gridCol w:w="2686"/>
        <w:gridCol w:w="426"/>
        <w:gridCol w:w="1708"/>
        <w:gridCol w:w="2827"/>
      </w:tblGrid>
      <w:tr w:rsidR="00163940" w:rsidRPr="005E3ED3" w14:paraId="4947E747" w14:textId="77777777" w:rsidTr="0021368A">
        <w:trPr>
          <w:tblHeader/>
        </w:trPr>
        <w:tc>
          <w:tcPr>
            <w:tcW w:w="570" w:type="dxa"/>
            <w:shd w:val="pct12" w:color="auto" w:fill="auto"/>
          </w:tcPr>
          <w:p w14:paraId="67E8BBC7" w14:textId="64DE7C54"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w:t>
            </w:r>
          </w:p>
        </w:tc>
        <w:tc>
          <w:tcPr>
            <w:tcW w:w="1657" w:type="dxa"/>
            <w:shd w:val="pct12" w:color="auto" w:fill="auto"/>
          </w:tcPr>
          <w:p w14:paraId="6678A71E" w14:textId="10598F2A"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الاسم</w:t>
            </w:r>
          </w:p>
        </w:tc>
        <w:tc>
          <w:tcPr>
            <w:tcW w:w="2686" w:type="dxa"/>
            <w:shd w:val="pct12" w:color="auto" w:fill="auto"/>
          </w:tcPr>
          <w:p w14:paraId="3DB02455" w14:textId="56D5F1BC"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الصفة</w:t>
            </w:r>
          </w:p>
        </w:tc>
        <w:tc>
          <w:tcPr>
            <w:tcW w:w="426" w:type="dxa"/>
            <w:shd w:val="pct12" w:color="auto" w:fill="auto"/>
          </w:tcPr>
          <w:p w14:paraId="1472F3B6" w14:textId="270D0046"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w:t>
            </w:r>
          </w:p>
        </w:tc>
        <w:tc>
          <w:tcPr>
            <w:tcW w:w="1708" w:type="dxa"/>
            <w:shd w:val="pct12" w:color="auto" w:fill="auto"/>
          </w:tcPr>
          <w:p w14:paraId="18FC3E7F" w14:textId="68A78AF7"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الاسم</w:t>
            </w:r>
          </w:p>
        </w:tc>
        <w:tc>
          <w:tcPr>
            <w:tcW w:w="2827" w:type="dxa"/>
            <w:shd w:val="pct12" w:color="auto" w:fill="auto"/>
          </w:tcPr>
          <w:p w14:paraId="1FF65C84" w14:textId="7E8B257B" w:rsidR="00163940" w:rsidRPr="005E3ED3" w:rsidRDefault="00163940" w:rsidP="00232A66">
            <w:pPr>
              <w:jc w:val="center"/>
              <w:rPr>
                <w:rFonts w:ascii="Simplified Arabic" w:eastAsia="Times New Roman" w:hAnsi="Simplified Arabic" w:cs="Simplified Arabic"/>
                <w:b/>
                <w:bCs/>
                <w:sz w:val="24"/>
                <w:szCs w:val="24"/>
                <w:rtl/>
              </w:rPr>
            </w:pPr>
            <w:r w:rsidRPr="005E3ED3">
              <w:rPr>
                <w:rFonts w:ascii="Simplified Arabic" w:eastAsia="Times New Roman" w:hAnsi="Simplified Arabic" w:cs="Simplified Arabic" w:hint="cs"/>
                <w:b/>
                <w:bCs/>
                <w:sz w:val="24"/>
                <w:szCs w:val="24"/>
                <w:rtl/>
              </w:rPr>
              <w:t>الصفة</w:t>
            </w:r>
          </w:p>
        </w:tc>
      </w:tr>
      <w:tr w:rsidR="0021368A" w:rsidRPr="00801AAC" w14:paraId="679884EB" w14:textId="77777777" w:rsidTr="0021368A">
        <w:tc>
          <w:tcPr>
            <w:tcW w:w="570" w:type="dxa"/>
          </w:tcPr>
          <w:p w14:paraId="1BA1A9DC" w14:textId="77777777" w:rsidR="0021368A" w:rsidRPr="00F20498" w:rsidRDefault="0021368A" w:rsidP="0021368A">
            <w:pPr>
              <w:pStyle w:val="a6"/>
              <w:numPr>
                <w:ilvl w:val="0"/>
                <w:numId w:val="5"/>
              </w:numPr>
              <w:rPr>
                <w:rFonts w:ascii="Simplified Arabic" w:eastAsia="Times New Roman" w:hAnsi="Simplified Arabic" w:cs="Simplified Arabic"/>
                <w:rtl/>
              </w:rPr>
            </w:pPr>
          </w:p>
        </w:tc>
        <w:tc>
          <w:tcPr>
            <w:tcW w:w="1657" w:type="dxa"/>
          </w:tcPr>
          <w:p w14:paraId="23FE2408" w14:textId="408BD172" w:rsidR="0021368A" w:rsidRPr="000A0C70" w:rsidRDefault="0021368A" w:rsidP="0021368A">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حسن عصفور</w:t>
            </w:r>
          </w:p>
        </w:tc>
        <w:tc>
          <w:tcPr>
            <w:tcW w:w="2686" w:type="dxa"/>
          </w:tcPr>
          <w:p w14:paraId="67B908D7" w14:textId="4EEEDD60" w:rsidR="0021368A" w:rsidRPr="000A0C70" w:rsidRDefault="0021368A" w:rsidP="0021368A">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وزير سابق وسياسي</w:t>
            </w:r>
          </w:p>
        </w:tc>
        <w:tc>
          <w:tcPr>
            <w:tcW w:w="426" w:type="dxa"/>
          </w:tcPr>
          <w:p w14:paraId="40951A50" w14:textId="77777777" w:rsidR="0021368A" w:rsidRPr="00F20498" w:rsidRDefault="0021368A" w:rsidP="00606A29">
            <w:pPr>
              <w:pStyle w:val="a6"/>
              <w:numPr>
                <w:ilvl w:val="0"/>
                <w:numId w:val="5"/>
              </w:numPr>
              <w:jc w:val="both"/>
              <w:rPr>
                <w:rFonts w:ascii="Simplified Arabic" w:eastAsia="Times New Roman" w:hAnsi="Simplified Arabic" w:cs="Simplified Arabic"/>
                <w:rtl/>
              </w:rPr>
            </w:pPr>
          </w:p>
        </w:tc>
        <w:tc>
          <w:tcPr>
            <w:tcW w:w="1708" w:type="dxa"/>
          </w:tcPr>
          <w:p w14:paraId="331F52B8" w14:textId="59955CED" w:rsidR="0021368A" w:rsidRPr="000C5A1E" w:rsidRDefault="0021368A" w:rsidP="0021368A">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 xml:space="preserve">ذو الفقار </w:t>
            </w:r>
            <w:proofErr w:type="spellStart"/>
            <w:r w:rsidRPr="000C5A1E">
              <w:rPr>
                <w:rFonts w:ascii="Simplified Arabic" w:eastAsia="Times New Roman" w:hAnsi="Simplified Arabic" w:cs="Simplified Arabic"/>
                <w:rtl/>
              </w:rPr>
              <w:t>سويرجو</w:t>
            </w:r>
            <w:proofErr w:type="spellEnd"/>
          </w:p>
        </w:tc>
        <w:tc>
          <w:tcPr>
            <w:tcW w:w="2827" w:type="dxa"/>
          </w:tcPr>
          <w:p w14:paraId="53B526A6" w14:textId="521AE5CF" w:rsidR="0021368A" w:rsidRDefault="0021368A" w:rsidP="0021368A">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كاتب سياسي</w:t>
            </w:r>
          </w:p>
        </w:tc>
      </w:tr>
      <w:tr w:rsidR="0021368A" w:rsidRPr="00801AAC" w14:paraId="4F54B7BF" w14:textId="77777777" w:rsidTr="0021368A">
        <w:tc>
          <w:tcPr>
            <w:tcW w:w="570" w:type="dxa"/>
          </w:tcPr>
          <w:p w14:paraId="61302AAC" w14:textId="77777777" w:rsidR="0021368A" w:rsidRPr="00F20498" w:rsidRDefault="0021368A" w:rsidP="00606A29">
            <w:pPr>
              <w:pStyle w:val="a6"/>
              <w:numPr>
                <w:ilvl w:val="0"/>
                <w:numId w:val="5"/>
              </w:numPr>
              <w:rPr>
                <w:rFonts w:ascii="Simplified Arabic" w:eastAsia="Times New Roman" w:hAnsi="Simplified Arabic" w:cs="Simplified Arabic"/>
                <w:rtl/>
              </w:rPr>
            </w:pPr>
          </w:p>
        </w:tc>
        <w:tc>
          <w:tcPr>
            <w:tcW w:w="1657" w:type="dxa"/>
          </w:tcPr>
          <w:p w14:paraId="0FE1F9A1" w14:textId="3CAF9959" w:rsidR="0021368A" w:rsidRPr="000A0C70" w:rsidRDefault="0021368A" w:rsidP="0021368A">
            <w:pPr>
              <w:jc w:val="both"/>
              <w:rPr>
                <w:rFonts w:ascii="Simplified Arabic" w:eastAsia="Times New Roman" w:hAnsi="Simplified Arabic" w:cs="Simplified Arabic"/>
                <w:rtl/>
              </w:rPr>
            </w:pPr>
            <w:r w:rsidRPr="00F93009">
              <w:rPr>
                <w:rFonts w:ascii="Simplified Arabic" w:eastAsia="Times New Roman" w:hAnsi="Simplified Arabic" w:cs="Simplified Arabic"/>
                <w:rtl/>
              </w:rPr>
              <w:t>وليد العوضي</w:t>
            </w:r>
          </w:p>
        </w:tc>
        <w:tc>
          <w:tcPr>
            <w:tcW w:w="2686" w:type="dxa"/>
          </w:tcPr>
          <w:p w14:paraId="6B32539A" w14:textId="379AAD45" w:rsidR="0021368A" w:rsidRPr="000A0C70" w:rsidRDefault="0021368A" w:rsidP="0021368A">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سياسي </w:t>
            </w:r>
          </w:p>
        </w:tc>
        <w:tc>
          <w:tcPr>
            <w:tcW w:w="426" w:type="dxa"/>
          </w:tcPr>
          <w:p w14:paraId="04BE2B0B" w14:textId="77777777" w:rsidR="0021368A" w:rsidRPr="00F20498" w:rsidRDefault="0021368A" w:rsidP="00606A29">
            <w:pPr>
              <w:pStyle w:val="a6"/>
              <w:numPr>
                <w:ilvl w:val="0"/>
                <w:numId w:val="5"/>
              </w:numPr>
              <w:jc w:val="both"/>
              <w:rPr>
                <w:rFonts w:ascii="Simplified Arabic" w:eastAsia="Times New Roman" w:hAnsi="Simplified Arabic" w:cs="Simplified Arabic"/>
                <w:rtl/>
              </w:rPr>
            </w:pPr>
          </w:p>
        </w:tc>
        <w:tc>
          <w:tcPr>
            <w:tcW w:w="1708" w:type="dxa"/>
          </w:tcPr>
          <w:p w14:paraId="0E85EE49" w14:textId="6E6BF7B3" w:rsidR="0021368A" w:rsidRPr="000C5A1E" w:rsidRDefault="0021368A" w:rsidP="0021368A">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جبر الداعور </w:t>
            </w:r>
          </w:p>
        </w:tc>
        <w:tc>
          <w:tcPr>
            <w:tcW w:w="2827" w:type="dxa"/>
          </w:tcPr>
          <w:p w14:paraId="43131D38" w14:textId="3F0A7534" w:rsidR="0021368A" w:rsidRDefault="0021368A" w:rsidP="0021368A">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رئيس جامعة فلسطين </w:t>
            </w:r>
          </w:p>
        </w:tc>
      </w:tr>
      <w:tr w:rsidR="0021368A" w:rsidRPr="00801AAC" w14:paraId="1630CE99" w14:textId="77777777" w:rsidTr="0021368A">
        <w:tc>
          <w:tcPr>
            <w:tcW w:w="570" w:type="dxa"/>
          </w:tcPr>
          <w:p w14:paraId="001A0264" w14:textId="77777777" w:rsidR="0021368A" w:rsidRPr="00F20498" w:rsidRDefault="0021368A" w:rsidP="00606A29">
            <w:pPr>
              <w:pStyle w:val="a6"/>
              <w:numPr>
                <w:ilvl w:val="0"/>
                <w:numId w:val="5"/>
              </w:numPr>
              <w:rPr>
                <w:rFonts w:ascii="Simplified Arabic" w:eastAsia="Times New Roman" w:hAnsi="Simplified Arabic" w:cs="Simplified Arabic"/>
                <w:rtl/>
              </w:rPr>
            </w:pPr>
          </w:p>
        </w:tc>
        <w:tc>
          <w:tcPr>
            <w:tcW w:w="1657" w:type="dxa"/>
          </w:tcPr>
          <w:p w14:paraId="00DA6E4E" w14:textId="038FE7B8" w:rsidR="0021368A" w:rsidRPr="000A0C70" w:rsidRDefault="0021368A" w:rsidP="0021368A">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عبد الكريم عاشور</w:t>
            </w:r>
          </w:p>
        </w:tc>
        <w:tc>
          <w:tcPr>
            <w:tcW w:w="2686" w:type="dxa"/>
          </w:tcPr>
          <w:p w14:paraId="56C64DC0" w14:textId="42B93571" w:rsidR="0021368A" w:rsidRPr="000A0C70" w:rsidRDefault="0021368A" w:rsidP="0021368A">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رئيس برنامج غزة للصحة النفسية</w:t>
            </w:r>
          </w:p>
        </w:tc>
        <w:tc>
          <w:tcPr>
            <w:tcW w:w="426" w:type="dxa"/>
          </w:tcPr>
          <w:p w14:paraId="10A1956F" w14:textId="77777777" w:rsidR="0021368A" w:rsidRPr="00F20498" w:rsidRDefault="0021368A" w:rsidP="00606A29">
            <w:pPr>
              <w:pStyle w:val="a6"/>
              <w:numPr>
                <w:ilvl w:val="0"/>
                <w:numId w:val="5"/>
              </w:numPr>
              <w:jc w:val="both"/>
              <w:rPr>
                <w:rFonts w:ascii="Simplified Arabic" w:eastAsia="Times New Roman" w:hAnsi="Simplified Arabic" w:cs="Simplified Arabic"/>
                <w:rtl/>
              </w:rPr>
            </w:pPr>
          </w:p>
        </w:tc>
        <w:tc>
          <w:tcPr>
            <w:tcW w:w="1708" w:type="dxa"/>
          </w:tcPr>
          <w:p w14:paraId="21EE717B" w14:textId="1C9FD08D" w:rsidR="0021368A" w:rsidRPr="000C5A1E" w:rsidRDefault="0021368A" w:rsidP="0021368A">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جهاد البطش</w:t>
            </w:r>
          </w:p>
        </w:tc>
        <w:tc>
          <w:tcPr>
            <w:tcW w:w="2827" w:type="dxa"/>
          </w:tcPr>
          <w:p w14:paraId="53845153" w14:textId="3A10660C" w:rsidR="0021368A" w:rsidRDefault="0021368A" w:rsidP="0021368A">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 </w:t>
            </w:r>
          </w:p>
        </w:tc>
      </w:tr>
      <w:tr w:rsidR="00850303" w:rsidRPr="00801AAC" w14:paraId="72C5D9CE" w14:textId="77777777" w:rsidTr="0021368A">
        <w:tc>
          <w:tcPr>
            <w:tcW w:w="570" w:type="dxa"/>
          </w:tcPr>
          <w:p w14:paraId="67236EAC"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559B318" w14:textId="011B221A" w:rsidR="00850303" w:rsidRPr="00E559FC" w:rsidRDefault="00850303" w:rsidP="00850303">
            <w:pPr>
              <w:jc w:val="both"/>
              <w:rPr>
                <w:rFonts w:ascii="Simplified Arabic" w:eastAsia="Times New Roman" w:hAnsi="Simplified Arabic" w:cs="Simplified Arabic"/>
                <w:rtl/>
              </w:rPr>
            </w:pPr>
            <w:r w:rsidRPr="00F93009">
              <w:rPr>
                <w:rFonts w:ascii="Simplified Arabic" w:eastAsia="Times New Roman" w:hAnsi="Simplified Arabic" w:cs="Simplified Arabic" w:hint="cs"/>
                <w:rtl/>
              </w:rPr>
              <w:t>أمجد</w:t>
            </w:r>
            <w:r w:rsidRPr="00F93009">
              <w:rPr>
                <w:rFonts w:ascii="Simplified Arabic" w:eastAsia="Times New Roman" w:hAnsi="Simplified Arabic" w:cs="Simplified Arabic"/>
                <w:rtl/>
              </w:rPr>
              <w:t xml:space="preserve"> الشوا</w:t>
            </w:r>
          </w:p>
        </w:tc>
        <w:tc>
          <w:tcPr>
            <w:tcW w:w="2686" w:type="dxa"/>
          </w:tcPr>
          <w:p w14:paraId="6D388E29" w14:textId="08F7FAA4" w:rsidR="00850303" w:rsidRPr="00E559FC" w:rsidRDefault="00850303" w:rsidP="00850303">
            <w:pPr>
              <w:jc w:val="both"/>
              <w:rPr>
                <w:rFonts w:ascii="Simplified Arabic" w:eastAsia="Times New Roman" w:hAnsi="Simplified Arabic" w:cs="Simplified Arabic"/>
                <w:rtl/>
              </w:rPr>
            </w:pPr>
            <w:r w:rsidRPr="00F93009">
              <w:rPr>
                <w:rFonts w:ascii="Simplified Arabic" w:eastAsia="Times New Roman" w:hAnsi="Simplified Arabic" w:cs="Simplified Arabic"/>
                <w:rtl/>
              </w:rPr>
              <w:t>مدير عام شبكة المنظمات الأهلية</w:t>
            </w:r>
          </w:p>
        </w:tc>
        <w:tc>
          <w:tcPr>
            <w:tcW w:w="426" w:type="dxa"/>
          </w:tcPr>
          <w:p w14:paraId="2DB2B10F"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3B3F5129" w14:textId="5AF7E9B3"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سامر موسى </w:t>
            </w:r>
          </w:p>
        </w:tc>
        <w:tc>
          <w:tcPr>
            <w:tcW w:w="2827" w:type="dxa"/>
          </w:tcPr>
          <w:p w14:paraId="07195B07" w14:textId="73CD70CF" w:rsidR="00850303" w:rsidRDefault="00850303" w:rsidP="00850303">
            <w:pPr>
              <w:jc w:val="both"/>
              <w:rPr>
                <w:rFonts w:ascii="Simplified Arabic" w:eastAsia="Times New Roman" w:hAnsi="Simplified Arabic" w:cs="Simplified Arabic" w:hint="cs"/>
                <w:rtl/>
              </w:rPr>
            </w:pPr>
            <w:r>
              <w:rPr>
                <w:rFonts w:ascii="Simplified Arabic" w:eastAsia="Times New Roman" w:hAnsi="Simplified Arabic" w:cs="Simplified Arabic" w:hint="cs"/>
                <w:rtl/>
              </w:rPr>
              <w:t xml:space="preserve">أكاديمي وناشط حقوقي </w:t>
            </w:r>
          </w:p>
        </w:tc>
      </w:tr>
      <w:tr w:rsidR="00850303" w:rsidRPr="00801AAC" w14:paraId="3DB15905" w14:textId="77777777" w:rsidTr="0021368A">
        <w:tc>
          <w:tcPr>
            <w:tcW w:w="570" w:type="dxa"/>
          </w:tcPr>
          <w:p w14:paraId="69727735"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7540BDC" w14:textId="01EA7096" w:rsidR="00850303" w:rsidRPr="000A0C70" w:rsidRDefault="00850303" w:rsidP="00850303">
            <w:pPr>
              <w:jc w:val="both"/>
              <w:rPr>
                <w:rFonts w:ascii="Simplified Arabic" w:eastAsia="Times New Roman" w:hAnsi="Simplified Arabic" w:cs="Simplified Arabic"/>
                <w:rtl/>
              </w:rPr>
            </w:pPr>
            <w:r w:rsidRPr="00F93009">
              <w:rPr>
                <w:rFonts w:ascii="Simplified Arabic" w:eastAsia="Times New Roman" w:hAnsi="Simplified Arabic" w:cs="Simplified Arabic"/>
                <w:rtl/>
              </w:rPr>
              <w:t>يسري درويش</w:t>
            </w:r>
          </w:p>
        </w:tc>
        <w:tc>
          <w:tcPr>
            <w:tcW w:w="2686" w:type="dxa"/>
          </w:tcPr>
          <w:p w14:paraId="1E57EE6F" w14:textId="19EDE4A4" w:rsidR="00850303" w:rsidRPr="000A0C70" w:rsidRDefault="00850303" w:rsidP="00850303">
            <w:pPr>
              <w:jc w:val="both"/>
              <w:rPr>
                <w:rFonts w:ascii="Simplified Arabic" w:eastAsia="Times New Roman" w:hAnsi="Simplified Arabic" w:cs="Simplified Arabic"/>
                <w:rtl/>
              </w:rPr>
            </w:pPr>
            <w:r w:rsidRPr="00F93009">
              <w:rPr>
                <w:rFonts w:ascii="Simplified Arabic" w:eastAsia="Times New Roman" w:hAnsi="Simplified Arabic" w:cs="Simplified Arabic"/>
                <w:rtl/>
              </w:rPr>
              <w:t>رئيس الاتحاد العام للمراكز الثقافية</w:t>
            </w:r>
          </w:p>
        </w:tc>
        <w:tc>
          <w:tcPr>
            <w:tcW w:w="426" w:type="dxa"/>
          </w:tcPr>
          <w:p w14:paraId="2E62E74D"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35039AF" w14:textId="706D4287" w:rsidR="00850303" w:rsidRPr="000C5A1E"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 xml:space="preserve">عمر شعبان             </w:t>
            </w:r>
          </w:p>
        </w:tc>
        <w:tc>
          <w:tcPr>
            <w:tcW w:w="2827" w:type="dxa"/>
          </w:tcPr>
          <w:p w14:paraId="57C1B7B4" w14:textId="2A9E2523" w:rsidR="00850303"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 xml:space="preserve">مدير مؤسسة بال </w:t>
            </w:r>
            <w:proofErr w:type="spellStart"/>
            <w:r w:rsidRPr="00EB0B4F">
              <w:rPr>
                <w:rFonts w:ascii="Simplified Arabic" w:eastAsia="Times New Roman" w:hAnsi="Simplified Arabic" w:cs="Simplified Arabic"/>
                <w:rtl/>
              </w:rPr>
              <w:t>ثينك</w:t>
            </w:r>
            <w:proofErr w:type="spellEnd"/>
          </w:p>
        </w:tc>
      </w:tr>
      <w:tr w:rsidR="00850303" w:rsidRPr="00801AAC" w14:paraId="79FD43D1" w14:textId="77777777" w:rsidTr="0021368A">
        <w:tc>
          <w:tcPr>
            <w:tcW w:w="570" w:type="dxa"/>
          </w:tcPr>
          <w:p w14:paraId="526A6D89"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7F90E50" w14:textId="284A1F83" w:rsidR="00850303" w:rsidRPr="00F93009"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احمد ابو عيدة</w:t>
            </w:r>
          </w:p>
        </w:tc>
        <w:tc>
          <w:tcPr>
            <w:tcW w:w="2686" w:type="dxa"/>
          </w:tcPr>
          <w:p w14:paraId="08A70256" w14:textId="3EA7A482" w:rsidR="00850303" w:rsidRPr="00F93009"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ر</w:t>
            </w:r>
            <w:r w:rsidRPr="005E3ED3">
              <w:rPr>
                <w:rFonts w:ascii="Simplified Arabic" w:eastAsia="Times New Roman" w:hAnsi="Simplified Arabic" w:cs="Simplified Arabic"/>
                <w:rtl/>
              </w:rPr>
              <w:t>ئيس جمعية رجال الأعمال</w:t>
            </w:r>
          </w:p>
        </w:tc>
        <w:tc>
          <w:tcPr>
            <w:tcW w:w="426" w:type="dxa"/>
          </w:tcPr>
          <w:p w14:paraId="0A11469B"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3CE65F9" w14:textId="5658CBDF" w:rsidR="00850303" w:rsidRPr="00EB0B4F"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صلاح الوادية </w:t>
            </w:r>
          </w:p>
        </w:tc>
        <w:tc>
          <w:tcPr>
            <w:tcW w:w="2827" w:type="dxa"/>
          </w:tcPr>
          <w:p w14:paraId="302AEE1B" w14:textId="2791FB3C" w:rsidR="00850303" w:rsidRPr="00EB0B4F"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 </w:t>
            </w:r>
          </w:p>
        </w:tc>
      </w:tr>
      <w:tr w:rsidR="00850303" w:rsidRPr="00801AAC" w14:paraId="69F6D1E9" w14:textId="77777777" w:rsidTr="0021368A">
        <w:tc>
          <w:tcPr>
            <w:tcW w:w="570" w:type="dxa"/>
          </w:tcPr>
          <w:p w14:paraId="57B0EC7B"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96D1874" w14:textId="3C34FC14" w:rsidR="00850303" w:rsidRPr="000A0C70"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خليل ابو شمالة</w:t>
            </w:r>
          </w:p>
        </w:tc>
        <w:tc>
          <w:tcPr>
            <w:tcW w:w="2686" w:type="dxa"/>
          </w:tcPr>
          <w:p w14:paraId="294FF7F4" w14:textId="57B7651B" w:rsidR="00850303" w:rsidRPr="000A0C70"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مستشار إعلامي </w:t>
            </w:r>
          </w:p>
        </w:tc>
        <w:tc>
          <w:tcPr>
            <w:tcW w:w="426" w:type="dxa"/>
          </w:tcPr>
          <w:p w14:paraId="7BE80EFF"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0945828" w14:textId="6419E7EE" w:rsidR="00850303" w:rsidRPr="000C5A1E"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 xml:space="preserve">نهى </w:t>
            </w:r>
            <w:r w:rsidRPr="00E559FC">
              <w:rPr>
                <w:rFonts w:ascii="Simplified Arabic" w:eastAsia="Times New Roman" w:hAnsi="Simplified Arabic" w:cs="Simplified Arabic" w:hint="cs"/>
                <w:rtl/>
              </w:rPr>
              <w:t>عبد الل</w:t>
            </w:r>
            <w:r w:rsidRPr="00E559FC">
              <w:rPr>
                <w:rFonts w:ascii="Simplified Arabic" w:eastAsia="Times New Roman" w:hAnsi="Simplified Arabic" w:cs="Simplified Arabic" w:hint="eastAsia"/>
                <w:rtl/>
              </w:rPr>
              <w:t>ه</w:t>
            </w:r>
            <w:r w:rsidRPr="00E559FC">
              <w:rPr>
                <w:rFonts w:ascii="Simplified Arabic" w:eastAsia="Times New Roman" w:hAnsi="Simplified Arabic" w:cs="Simplified Arabic"/>
                <w:rtl/>
              </w:rPr>
              <w:t xml:space="preserve"> نجم</w:t>
            </w:r>
          </w:p>
        </w:tc>
        <w:tc>
          <w:tcPr>
            <w:tcW w:w="2827" w:type="dxa"/>
          </w:tcPr>
          <w:p w14:paraId="2606B267" w14:textId="50E38A0C"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أكاديمية </w:t>
            </w:r>
          </w:p>
        </w:tc>
      </w:tr>
      <w:tr w:rsidR="00850303" w:rsidRPr="00801AAC" w14:paraId="7C50393D" w14:textId="77777777" w:rsidTr="0021368A">
        <w:tc>
          <w:tcPr>
            <w:tcW w:w="570" w:type="dxa"/>
          </w:tcPr>
          <w:p w14:paraId="3CDFD633"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2293459" w14:textId="4C31635A" w:rsidR="00850303" w:rsidRPr="000A0C70"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رشيد ابو شباك</w:t>
            </w:r>
          </w:p>
        </w:tc>
        <w:tc>
          <w:tcPr>
            <w:tcW w:w="2686" w:type="dxa"/>
          </w:tcPr>
          <w:p w14:paraId="31CA21A9" w14:textId="1DBD47EB" w:rsidR="00850303" w:rsidRPr="000A0C70"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قيادي في حركة فتح </w:t>
            </w:r>
          </w:p>
        </w:tc>
        <w:tc>
          <w:tcPr>
            <w:tcW w:w="426" w:type="dxa"/>
          </w:tcPr>
          <w:p w14:paraId="327A167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0BC339D" w14:textId="41E401E5" w:rsidR="00850303" w:rsidRPr="000C5A1E"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محمد ابو سعدة</w:t>
            </w:r>
          </w:p>
        </w:tc>
        <w:tc>
          <w:tcPr>
            <w:tcW w:w="2827" w:type="dxa"/>
          </w:tcPr>
          <w:p w14:paraId="1F14CEDA" w14:textId="6329791E"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أستاذ جامعي </w:t>
            </w:r>
          </w:p>
        </w:tc>
      </w:tr>
      <w:tr w:rsidR="00850303" w:rsidRPr="00801AAC" w14:paraId="59E80ABB" w14:textId="77777777" w:rsidTr="0021368A">
        <w:tc>
          <w:tcPr>
            <w:tcW w:w="570" w:type="dxa"/>
          </w:tcPr>
          <w:p w14:paraId="2CB0D445"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6CC1F54" w14:textId="3058BC81" w:rsidR="00850303" w:rsidRPr="000A0C70"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مصطفى ابراهيم</w:t>
            </w:r>
          </w:p>
        </w:tc>
        <w:tc>
          <w:tcPr>
            <w:tcW w:w="2686" w:type="dxa"/>
          </w:tcPr>
          <w:p w14:paraId="2FDA9F33" w14:textId="57446CD7" w:rsidR="00850303" w:rsidRPr="000A0C70"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كاتب سياسي</w:t>
            </w:r>
          </w:p>
        </w:tc>
        <w:tc>
          <w:tcPr>
            <w:tcW w:w="426" w:type="dxa"/>
          </w:tcPr>
          <w:p w14:paraId="711A3E8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6DD49BD" w14:textId="3E9F27A0" w:rsidR="00850303" w:rsidRPr="000C5A1E"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مروة المصري</w:t>
            </w:r>
          </w:p>
        </w:tc>
        <w:tc>
          <w:tcPr>
            <w:tcW w:w="2827" w:type="dxa"/>
          </w:tcPr>
          <w:p w14:paraId="42628DD5" w14:textId="7ABFF60C" w:rsidR="00850303"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رئيس كلية الزيتونة الجامعية</w:t>
            </w:r>
          </w:p>
        </w:tc>
      </w:tr>
      <w:tr w:rsidR="00850303" w:rsidRPr="00801AAC" w14:paraId="2CFE7F55" w14:textId="77777777" w:rsidTr="0021368A">
        <w:tc>
          <w:tcPr>
            <w:tcW w:w="570" w:type="dxa"/>
          </w:tcPr>
          <w:p w14:paraId="3E95D06C"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469A07F" w14:textId="771054FC" w:rsidR="00850303" w:rsidRPr="00F93009"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فتحي صباح</w:t>
            </w:r>
          </w:p>
        </w:tc>
        <w:tc>
          <w:tcPr>
            <w:tcW w:w="2686" w:type="dxa"/>
          </w:tcPr>
          <w:p w14:paraId="333ED2C6" w14:textId="4899426E" w:rsidR="00850303"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صحفي</w:t>
            </w:r>
          </w:p>
        </w:tc>
        <w:tc>
          <w:tcPr>
            <w:tcW w:w="426" w:type="dxa"/>
          </w:tcPr>
          <w:p w14:paraId="0C28B6F9"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100150C" w14:textId="314F1642" w:rsidR="00850303"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لؤي ديب</w:t>
            </w:r>
          </w:p>
        </w:tc>
        <w:tc>
          <w:tcPr>
            <w:tcW w:w="2827" w:type="dxa"/>
          </w:tcPr>
          <w:p w14:paraId="4B3435BD" w14:textId="4215AB08" w:rsidR="00850303"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ناشط حقوقي</w:t>
            </w:r>
          </w:p>
        </w:tc>
      </w:tr>
      <w:tr w:rsidR="00850303" w:rsidRPr="00801AAC" w14:paraId="460C5502" w14:textId="77777777" w:rsidTr="0021368A">
        <w:tc>
          <w:tcPr>
            <w:tcW w:w="570" w:type="dxa"/>
          </w:tcPr>
          <w:p w14:paraId="668078E4"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9AAA475" w14:textId="1F2E7297"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صلاح عبد العاطي </w:t>
            </w:r>
          </w:p>
        </w:tc>
        <w:tc>
          <w:tcPr>
            <w:tcW w:w="2686" w:type="dxa"/>
          </w:tcPr>
          <w:p w14:paraId="52741058" w14:textId="53EEC958"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رئيس الهيئة الدولية (حشد) </w:t>
            </w:r>
          </w:p>
        </w:tc>
        <w:tc>
          <w:tcPr>
            <w:tcW w:w="426" w:type="dxa"/>
          </w:tcPr>
          <w:p w14:paraId="2CD97807"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DDE81AE" w14:textId="4A510964"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عبد السلام ابو عسكر</w:t>
            </w:r>
          </w:p>
        </w:tc>
        <w:tc>
          <w:tcPr>
            <w:tcW w:w="2827" w:type="dxa"/>
          </w:tcPr>
          <w:p w14:paraId="4C21C195" w14:textId="7F0042D0"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صحفي</w:t>
            </w:r>
          </w:p>
        </w:tc>
      </w:tr>
      <w:tr w:rsidR="00850303" w:rsidRPr="00801AAC" w14:paraId="57B46B94" w14:textId="77777777" w:rsidTr="0021368A">
        <w:tc>
          <w:tcPr>
            <w:tcW w:w="570" w:type="dxa"/>
          </w:tcPr>
          <w:p w14:paraId="65BBA4EC"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AB2F0BC" w14:textId="4909C4B7" w:rsidR="00850303" w:rsidRDefault="00850303" w:rsidP="00850303">
            <w:pPr>
              <w:jc w:val="both"/>
              <w:rPr>
                <w:rFonts w:ascii="Simplified Arabic" w:eastAsia="Times New Roman" w:hAnsi="Simplified Arabic" w:cs="Simplified Arabic" w:hint="cs"/>
                <w:rtl/>
              </w:rPr>
            </w:pPr>
            <w:r>
              <w:rPr>
                <w:rFonts w:ascii="Simplified Arabic" w:eastAsia="Times New Roman" w:hAnsi="Simplified Arabic" w:cs="Simplified Arabic" w:hint="cs"/>
                <w:rtl/>
              </w:rPr>
              <w:t xml:space="preserve">محمد </w:t>
            </w:r>
            <w:proofErr w:type="spellStart"/>
            <w:r>
              <w:rPr>
                <w:rFonts w:ascii="Simplified Arabic" w:eastAsia="Times New Roman" w:hAnsi="Simplified Arabic" w:cs="Simplified Arabic" w:hint="cs"/>
                <w:rtl/>
              </w:rPr>
              <w:t>أربيع</w:t>
            </w:r>
            <w:proofErr w:type="spellEnd"/>
            <w:r>
              <w:rPr>
                <w:rFonts w:ascii="Simplified Arabic" w:eastAsia="Times New Roman" w:hAnsi="Simplified Arabic" w:cs="Simplified Arabic" w:hint="cs"/>
                <w:rtl/>
              </w:rPr>
              <w:t xml:space="preserve"> </w:t>
            </w:r>
          </w:p>
        </w:tc>
        <w:tc>
          <w:tcPr>
            <w:tcW w:w="2686" w:type="dxa"/>
          </w:tcPr>
          <w:p w14:paraId="6DCA57ED" w14:textId="6A0AA7E3" w:rsidR="00850303" w:rsidRDefault="00850303" w:rsidP="00850303">
            <w:pPr>
              <w:jc w:val="both"/>
              <w:rPr>
                <w:rFonts w:ascii="Simplified Arabic" w:eastAsia="Times New Roman" w:hAnsi="Simplified Arabic" w:cs="Simplified Arabic" w:hint="cs"/>
                <w:rtl/>
              </w:rPr>
            </w:pPr>
            <w:proofErr w:type="gramStart"/>
            <w:r w:rsidRPr="009B6AA1">
              <w:rPr>
                <w:rFonts w:ascii="Simplified Arabic" w:eastAsia="Times New Roman" w:hAnsi="Simplified Arabic" w:cs="Simplified Arabic"/>
                <w:rtl/>
              </w:rPr>
              <w:t>اكاديمي</w:t>
            </w:r>
            <w:proofErr w:type="gramEnd"/>
          </w:p>
        </w:tc>
        <w:tc>
          <w:tcPr>
            <w:tcW w:w="426" w:type="dxa"/>
          </w:tcPr>
          <w:p w14:paraId="069C1411"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CBA721F" w14:textId="3DC1BD96" w:rsidR="00850303" w:rsidRPr="000C5A1E"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مؤمن أبو سمرة </w:t>
            </w:r>
          </w:p>
        </w:tc>
        <w:tc>
          <w:tcPr>
            <w:tcW w:w="2827" w:type="dxa"/>
          </w:tcPr>
          <w:p w14:paraId="07B8CD9B" w14:textId="1C7BD020" w:rsidR="00850303" w:rsidRPr="000C5A1E"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قيادي في حركة فتح</w:t>
            </w:r>
          </w:p>
        </w:tc>
      </w:tr>
      <w:tr w:rsidR="00850303" w:rsidRPr="00801AAC" w14:paraId="7D02B081" w14:textId="77777777" w:rsidTr="0021368A">
        <w:tc>
          <w:tcPr>
            <w:tcW w:w="570" w:type="dxa"/>
          </w:tcPr>
          <w:p w14:paraId="4AF331F2"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ECFDE3D" w14:textId="40301C1A" w:rsidR="00850303" w:rsidRDefault="00850303" w:rsidP="00850303">
            <w:pPr>
              <w:jc w:val="both"/>
              <w:rPr>
                <w:rFonts w:ascii="Simplified Arabic" w:eastAsia="Times New Roman" w:hAnsi="Simplified Arabic" w:cs="Simplified Arabic" w:hint="cs"/>
                <w:rtl/>
              </w:rPr>
            </w:pPr>
            <w:proofErr w:type="spellStart"/>
            <w:r w:rsidRPr="009B6AA1">
              <w:rPr>
                <w:rFonts w:ascii="Simplified Arabic" w:eastAsia="Times New Roman" w:hAnsi="Simplified Arabic" w:cs="Simplified Arabic"/>
                <w:rtl/>
              </w:rPr>
              <w:t>إفتتان</w:t>
            </w:r>
            <w:proofErr w:type="spellEnd"/>
            <w:r w:rsidRPr="009B6AA1">
              <w:rPr>
                <w:rFonts w:ascii="Simplified Arabic" w:eastAsia="Times New Roman" w:hAnsi="Simplified Arabic" w:cs="Simplified Arabic"/>
                <w:rtl/>
              </w:rPr>
              <w:t xml:space="preserve"> </w:t>
            </w:r>
            <w:r>
              <w:rPr>
                <w:rFonts w:ascii="Simplified Arabic" w:eastAsia="Times New Roman" w:hAnsi="Simplified Arabic" w:cs="Simplified Arabic" w:hint="cs"/>
                <w:rtl/>
              </w:rPr>
              <w:t>كساب</w:t>
            </w:r>
          </w:p>
        </w:tc>
        <w:tc>
          <w:tcPr>
            <w:tcW w:w="2686" w:type="dxa"/>
          </w:tcPr>
          <w:p w14:paraId="378DB562" w14:textId="2E972006" w:rsidR="00850303" w:rsidRPr="009B6AA1" w:rsidRDefault="00850303" w:rsidP="00850303">
            <w:pPr>
              <w:jc w:val="both"/>
              <w:rPr>
                <w:rFonts w:ascii="Simplified Arabic" w:eastAsia="Times New Roman" w:hAnsi="Simplified Arabic" w:cs="Simplified Arabic"/>
                <w:rtl/>
              </w:rPr>
            </w:pPr>
            <w:r w:rsidRPr="009B6AA1">
              <w:rPr>
                <w:rFonts w:ascii="Simplified Arabic" w:eastAsia="Times New Roman" w:hAnsi="Simplified Arabic" w:cs="Simplified Arabic" w:hint="eastAsia"/>
                <w:rtl/>
              </w:rPr>
              <w:t>محاضر</w:t>
            </w:r>
            <w:r w:rsidRPr="009B6AA1">
              <w:rPr>
                <w:rFonts w:ascii="Simplified Arabic" w:eastAsia="Times New Roman" w:hAnsi="Simplified Arabic" w:cs="Simplified Arabic"/>
                <w:rtl/>
              </w:rPr>
              <w:t xml:space="preserve"> </w:t>
            </w:r>
            <w:r>
              <w:rPr>
                <w:rFonts w:ascii="Simplified Arabic" w:eastAsia="Times New Roman" w:hAnsi="Simplified Arabic" w:cs="Simplified Arabic" w:hint="cs"/>
                <w:rtl/>
              </w:rPr>
              <w:t>أ</w:t>
            </w:r>
            <w:r w:rsidRPr="009B6AA1">
              <w:rPr>
                <w:rFonts w:ascii="Simplified Arabic" w:eastAsia="Times New Roman" w:hAnsi="Simplified Arabic" w:cs="Simplified Arabic"/>
                <w:rtl/>
              </w:rPr>
              <w:t>كاديمي</w:t>
            </w:r>
          </w:p>
        </w:tc>
        <w:tc>
          <w:tcPr>
            <w:tcW w:w="426" w:type="dxa"/>
          </w:tcPr>
          <w:p w14:paraId="527447BE"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1F12761" w14:textId="44F3A9D0" w:rsidR="00850303" w:rsidRDefault="00850303" w:rsidP="00850303">
            <w:pPr>
              <w:jc w:val="both"/>
              <w:rPr>
                <w:rFonts w:ascii="Simplified Arabic" w:eastAsia="Times New Roman" w:hAnsi="Simplified Arabic" w:cs="Simplified Arabic" w:hint="cs"/>
                <w:rtl/>
              </w:rPr>
            </w:pPr>
            <w:r w:rsidRPr="00FC1D90">
              <w:rPr>
                <w:rFonts w:ascii="Simplified Arabic" w:eastAsia="Times New Roman" w:hAnsi="Simplified Arabic" w:cs="Simplified Arabic"/>
                <w:rtl/>
              </w:rPr>
              <w:t>حسن عاشور</w:t>
            </w:r>
          </w:p>
        </w:tc>
        <w:tc>
          <w:tcPr>
            <w:tcW w:w="2827" w:type="dxa"/>
          </w:tcPr>
          <w:p w14:paraId="2B808889" w14:textId="52C65E6A" w:rsidR="00850303" w:rsidRDefault="00850303" w:rsidP="00850303">
            <w:pPr>
              <w:jc w:val="both"/>
              <w:rPr>
                <w:rFonts w:ascii="Simplified Arabic" w:eastAsia="Times New Roman" w:hAnsi="Simplified Arabic" w:cs="Simplified Arabic" w:hint="cs"/>
                <w:rtl/>
              </w:rPr>
            </w:pPr>
            <w:r w:rsidRPr="00FC1D90">
              <w:rPr>
                <w:rFonts w:ascii="Simplified Arabic" w:eastAsia="Times New Roman" w:hAnsi="Simplified Arabic" w:cs="Simplified Arabic"/>
                <w:rtl/>
              </w:rPr>
              <w:t xml:space="preserve">عميد البحث العلمي جامعة الأزهر </w:t>
            </w:r>
          </w:p>
        </w:tc>
      </w:tr>
      <w:tr w:rsidR="00850303" w:rsidRPr="00801AAC" w14:paraId="7C6B1776" w14:textId="77777777" w:rsidTr="0021368A">
        <w:tc>
          <w:tcPr>
            <w:tcW w:w="570" w:type="dxa"/>
          </w:tcPr>
          <w:p w14:paraId="5669F6C5"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A2CD4C9" w14:textId="198FC3AF"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طلعت دحلان</w:t>
            </w:r>
          </w:p>
        </w:tc>
        <w:tc>
          <w:tcPr>
            <w:tcW w:w="2686" w:type="dxa"/>
          </w:tcPr>
          <w:p w14:paraId="64EBE81A" w14:textId="3B52C626"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أكاديمي</w:t>
            </w:r>
          </w:p>
        </w:tc>
        <w:tc>
          <w:tcPr>
            <w:tcW w:w="426" w:type="dxa"/>
          </w:tcPr>
          <w:p w14:paraId="6EBFEDE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41643BB" w14:textId="26B25711"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رائد لافي</w:t>
            </w:r>
          </w:p>
        </w:tc>
        <w:tc>
          <w:tcPr>
            <w:tcW w:w="2827" w:type="dxa"/>
          </w:tcPr>
          <w:p w14:paraId="7531392B" w14:textId="3AE36DA8"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صحفي</w:t>
            </w:r>
          </w:p>
        </w:tc>
      </w:tr>
      <w:tr w:rsidR="00850303" w:rsidRPr="00801AAC" w14:paraId="78A6E380" w14:textId="77777777" w:rsidTr="0021368A">
        <w:tc>
          <w:tcPr>
            <w:tcW w:w="570" w:type="dxa"/>
          </w:tcPr>
          <w:p w14:paraId="34CDC4D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5064932" w14:textId="718874C5"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رامي محسن </w:t>
            </w:r>
          </w:p>
        </w:tc>
        <w:tc>
          <w:tcPr>
            <w:tcW w:w="2686" w:type="dxa"/>
          </w:tcPr>
          <w:p w14:paraId="6D32E71E" w14:textId="1AF4A906"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محامي </w:t>
            </w:r>
          </w:p>
        </w:tc>
        <w:tc>
          <w:tcPr>
            <w:tcW w:w="426" w:type="dxa"/>
          </w:tcPr>
          <w:p w14:paraId="2FCEA6FA"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5E87FDE" w14:textId="63CD2604"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احمد ابو عساكر</w:t>
            </w:r>
          </w:p>
        </w:tc>
        <w:tc>
          <w:tcPr>
            <w:tcW w:w="2827" w:type="dxa"/>
          </w:tcPr>
          <w:p w14:paraId="637E2038" w14:textId="3B0A0858"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رجل أعمال</w:t>
            </w:r>
          </w:p>
        </w:tc>
      </w:tr>
      <w:tr w:rsidR="00850303" w:rsidRPr="00801AAC" w14:paraId="00FB6BEB" w14:textId="77777777" w:rsidTr="0021368A">
        <w:tc>
          <w:tcPr>
            <w:tcW w:w="570" w:type="dxa"/>
          </w:tcPr>
          <w:p w14:paraId="2F6FF436"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4F87FF3" w14:textId="092FC8E8" w:rsidR="00850303" w:rsidRPr="00F93009"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جميل عبد النبي</w:t>
            </w:r>
          </w:p>
        </w:tc>
        <w:tc>
          <w:tcPr>
            <w:tcW w:w="2686" w:type="dxa"/>
          </w:tcPr>
          <w:p w14:paraId="7C51804A" w14:textId="093B2DB3" w:rsidR="00850303" w:rsidRPr="00F93009"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كاتب سياسي</w:t>
            </w:r>
          </w:p>
        </w:tc>
        <w:tc>
          <w:tcPr>
            <w:tcW w:w="426" w:type="dxa"/>
          </w:tcPr>
          <w:p w14:paraId="4CAF84A3"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4803D15" w14:textId="3D7FC3A7" w:rsidR="00850303" w:rsidRPr="000C5A1E"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hint="cs"/>
                <w:rtl/>
              </w:rPr>
              <w:t>أمجد</w:t>
            </w:r>
            <w:r w:rsidRPr="006820D2">
              <w:rPr>
                <w:rFonts w:ascii="Simplified Arabic" w:eastAsia="Times New Roman" w:hAnsi="Simplified Arabic" w:cs="Simplified Arabic"/>
                <w:rtl/>
              </w:rPr>
              <w:t xml:space="preserve"> عوكل</w:t>
            </w:r>
          </w:p>
        </w:tc>
        <w:tc>
          <w:tcPr>
            <w:tcW w:w="2827" w:type="dxa"/>
          </w:tcPr>
          <w:p w14:paraId="46B3F644" w14:textId="1901E3F6" w:rsidR="00850303" w:rsidRPr="005E3ED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محلل سياسي </w:t>
            </w:r>
          </w:p>
        </w:tc>
      </w:tr>
      <w:tr w:rsidR="00850303" w:rsidRPr="00801AAC" w14:paraId="62986FFA" w14:textId="77777777" w:rsidTr="0021368A">
        <w:tc>
          <w:tcPr>
            <w:tcW w:w="570" w:type="dxa"/>
          </w:tcPr>
          <w:p w14:paraId="67222D6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2535B193" w14:textId="3E54CF18" w:rsidR="00850303" w:rsidRPr="00F93009"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 xml:space="preserve">على البغدادي   </w:t>
            </w:r>
          </w:p>
        </w:tc>
        <w:tc>
          <w:tcPr>
            <w:tcW w:w="2686" w:type="dxa"/>
          </w:tcPr>
          <w:p w14:paraId="17EA1B5D" w14:textId="5699A5DB" w:rsidR="00850303" w:rsidRPr="00F93009"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 </w:t>
            </w:r>
          </w:p>
        </w:tc>
        <w:tc>
          <w:tcPr>
            <w:tcW w:w="426" w:type="dxa"/>
          </w:tcPr>
          <w:p w14:paraId="29C8651C"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7DB9FB8" w14:textId="3A173EA7" w:rsidR="00850303" w:rsidRPr="000C5A1E"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بلقيس أبو جامع</w:t>
            </w:r>
          </w:p>
        </w:tc>
        <w:tc>
          <w:tcPr>
            <w:tcW w:w="2827" w:type="dxa"/>
          </w:tcPr>
          <w:p w14:paraId="0F8B0055" w14:textId="7D596937" w:rsidR="00850303" w:rsidRPr="005E3ED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أستاذ جامعي </w:t>
            </w:r>
          </w:p>
        </w:tc>
      </w:tr>
      <w:tr w:rsidR="00850303" w:rsidRPr="00801AAC" w14:paraId="212A4C93" w14:textId="77777777" w:rsidTr="0021368A">
        <w:tc>
          <w:tcPr>
            <w:tcW w:w="570" w:type="dxa"/>
          </w:tcPr>
          <w:p w14:paraId="46A3A3C8"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0ECF1C61" w14:textId="5F7CB01A"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جودت ابو رمضان</w:t>
            </w:r>
          </w:p>
        </w:tc>
        <w:tc>
          <w:tcPr>
            <w:tcW w:w="2686" w:type="dxa"/>
          </w:tcPr>
          <w:p w14:paraId="3A807E38" w14:textId="4D7CC4B7"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أكاديمي</w:t>
            </w:r>
          </w:p>
        </w:tc>
        <w:tc>
          <w:tcPr>
            <w:tcW w:w="426" w:type="dxa"/>
          </w:tcPr>
          <w:p w14:paraId="666F962D"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61E1295E" w14:textId="322753DB"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 xml:space="preserve">عرفان </w:t>
            </w:r>
            <w:r w:rsidRPr="000C5A1E">
              <w:rPr>
                <w:rFonts w:ascii="Simplified Arabic" w:eastAsia="Times New Roman" w:hAnsi="Simplified Arabic" w:cs="Simplified Arabic" w:hint="cs"/>
                <w:rtl/>
              </w:rPr>
              <w:t>اشتيوي</w:t>
            </w:r>
          </w:p>
        </w:tc>
        <w:tc>
          <w:tcPr>
            <w:tcW w:w="2827" w:type="dxa"/>
          </w:tcPr>
          <w:p w14:paraId="15FCE001" w14:textId="5E76AE10"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 xml:space="preserve">نقيب أطباء الأسنان </w:t>
            </w:r>
            <w:r w:rsidRPr="000C5A1E">
              <w:rPr>
                <w:rFonts w:ascii="Simplified Arabic" w:eastAsia="Times New Roman" w:hAnsi="Simplified Arabic" w:cs="Simplified Arabic" w:hint="cs"/>
                <w:rtl/>
              </w:rPr>
              <w:t>في</w:t>
            </w:r>
            <w:r w:rsidRPr="000C5A1E">
              <w:rPr>
                <w:rFonts w:ascii="Simplified Arabic" w:eastAsia="Times New Roman" w:hAnsi="Simplified Arabic" w:cs="Simplified Arabic"/>
                <w:rtl/>
              </w:rPr>
              <w:t xml:space="preserve"> قطاع غزة</w:t>
            </w:r>
          </w:p>
        </w:tc>
      </w:tr>
      <w:tr w:rsidR="00850303" w:rsidRPr="00801AAC" w14:paraId="303CE107" w14:textId="77777777" w:rsidTr="0021368A">
        <w:tc>
          <w:tcPr>
            <w:tcW w:w="570" w:type="dxa"/>
          </w:tcPr>
          <w:p w14:paraId="1723434D"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ED9A89B" w14:textId="46937034"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شجاع الصفدي</w:t>
            </w:r>
          </w:p>
        </w:tc>
        <w:tc>
          <w:tcPr>
            <w:tcW w:w="2686" w:type="dxa"/>
          </w:tcPr>
          <w:p w14:paraId="3F260EA9" w14:textId="21445EEC"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كاتب سياسي</w:t>
            </w:r>
          </w:p>
        </w:tc>
        <w:tc>
          <w:tcPr>
            <w:tcW w:w="426" w:type="dxa"/>
          </w:tcPr>
          <w:p w14:paraId="4260406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19313D9" w14:textId="4F9874E2"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طلال أبو ركبة</w:t>
            </w:r>
          </w:p>
        </w:tc>
        <w:tc>
          <w:tcPr>
            <w:tcW w:w="2827" w:type="dxa"/>
          </w:tcPr>
          <w:p w14:paraId="026D254E" w14:textId="15AF445E"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باحث </w:t>
            </w:r>
          </w:p>
        </w:tc>
      </w:tr>
      <w:tr w:rsidR="00850303" w:rsidRPr="00801AAC" w14:paraId="4AA702C6" w14:textId="77777777" w:rsidTr="0021368A">
        <w:tc>
          <w:tcPr>
            <w:tcW w:w="570" w:type="dxa"/>
          </w:tcPr>
          <w:p w14:paraId="48C3AB32"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58B7C8D" w14:textId="56FA4A04" w:rsidR="00850303"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بهجت حمد</w:t>
            </w:r>
          </w:p>
        </w:tc>
        <w:tc>
          <w:tcPr>
            <w:tcW w:w="2686" w:type="dxa"/>
          </w:tcPr>
          <w:p w14:paraId="2335E978" w14:textId="5AF663D4" w:rsidR="00850303"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رجل أعمال</w:t>
            </w:r>
          </w:p>
        </w:tc>
        <w:tc>
          <w:tcPr>
            <w:tcW w:w="426" w:type="dxa"/>
          </w:tcPr>
          <w:p w14:paraId="4CC185A0"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37301ED2" w14:textId="5D79D7D5"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رامز رزق</w:t>
            </w:r>
          </w:p>
        </w:tc>
        <w:tc>
          <w:tcPr>
            <w:tcW w:w="2827" w:type="dxa"/>
          </w:tcPr>
          <w:p w14:paraId="4C1B3402" w14:textId="2659F905" w:rsidR="00850303" w:rsidRPr="00801AAC" w:rsidRDefault="00850303" w:rsidP="00850303">
            <w:pPr>
              <w:jc w:val="both"/>
              <w:rPr>
                <w:rFonts w:ascii="Simplified Arabic" w:eastAsia="Times New Roman" w:hAnsi="Simplified Arabic" w:cs="Simplified Arabic"/>
                <w:rtl/>
              </w:rPr>
            </w:pPr>
            <w:r w:rsidRPr="005E3ED3">
              <w:rPr>
                <w:rFonts w:ascii="Simplified Arabic" w:eastAsia="Times New Roman" w:hAnsi="Simplified Arabic" w:cs="Simplified Arabic"/>
                <w:rtl/>
              </w:rPr>
              <w:t>رجل أعمال</w:t>
            </w:r>
          </w:p>
        </w:tc>
      </w:tr>
      <w:tr w:rsidR="00850303" w:rsidRPr="00801AAC" w14:paraId="69885F33" w14:textId="77777777" w:rsidTr="0021368A">
        <w:tc>
          <w:tcPr>
            <w:tcW w:w="570" w:type="dxa"/>
          </w:tcPr>
          <w:p w14:paraId="2AFAB6D9"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F455B66" w14:textId="396096D4" w:rsidR="00850303"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حنفي ابو سعدة</w:t>
            </w:r>
          </w:p>
        </w:tc>
        <w:tc>
          <w:tcPr>
            <w:tcW w:w="2686" w:type="dxa"/>
          </w:tcPr>
          <w:p w14:paraId="52D05D93" w14:textId="4987228D"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أكاديمي</w:t>
            </w:r>
          </w:p>
        </w:tc>
        <w:tc>
          <w:tcPr>
            <w:tcW w:w="426" w:type="dxa"/>
          </w:tcPr>
          <w:p w14:paraId="655DB0AC"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64F9711" w14:textId="300151A0"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عامر أبو شباب</w:t>
            </w:r>
          </w:p>
        </w:tc>
        <w:tc>
          <w:tcPr>
            <w:tcW w:w="2827" w:type="dxa"/>
          </w:tcPr>
          <w:p w14:paraId="4663462F" w14:textId="04AF1874" w:rsidR="00850303" w:rsidRPr="00801AAC" w:rsidRDefault="00850303" w:rsidP="00850303">
            <w:pPr>
              <w:jc w:val="both"/>
              <w:rPr>
                <w:rFonts w:ascii="Simplified Arabic" w:eastAsia="Times New Roman" w:hAnsi="Simplified Arabic" w:cs="Simplified Arabic"/>
                <w:rtl/>
              </w:rPr>
            </w:pPr>
            <w:r w:rsidRPr="000C5A1E">
              <w:rPr>
                <w:rFonts w:ascii="Simplified Arabic" w:eastAsia="Times New Roman" w:hAnsi="Simplified Arabic" w:cs="Simplified Arabic"/>
                <w:rtl/>
              </w:rPr>
              <w:t>صحفي</w:t>
            </w:r>
          </w:p>
        </w:tc>
      </w:tr>
      <w:tr w:rsidR="00850303" w:rsidRPr="00801AAC" w14:paraId="00BBF441" w14:textId="77777777" w:rsidTr="0021368A">
        <w:tc>
          <w:tcPr>
            <w:tcW w:w="570" w:type="dxa"/>
          </w:tcPr>
          <w:p w14:paraId="1799906F"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946BEE6" w14:textId="60454566" w:rsidR="00850303"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 xml:space="preserve">اياد </w:t>
            </w:r>
            <w:proofErr w:type="spellStart"/>
            <w:r w:rsidRPr="006820D2">
              <w:rPr>
                <w:rFonts w:ascii="Simplified Arabic" w:eastAsia="Times New Roman" w:hAnsi="Simplified Arabic" w:cs="Simplified Arabic"/>
                <w:rtl/>
              </w:rPr>
              <w:t>الكرنز</w:t>
            </w:r>
            <w:proofErr w:type="spellEnd"/>
          </w:p>
        </w:tc>
        <w:tc>
          <w:tcPr>
            <w:tcW w:w="2686" w:type="dxa"/>
          </w:tcPr>
          <w:p w14:paraId="2A166FD2" w14:textId="5C845383"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أكاديمي</w:t>
            </w:r>
          </w:p>
        </w:tc>
        <w:tc>
          <w:tcPr>
            <w:tcW w:w="426" w:type="dxa"/>
          </w:tcPr>
          <w:p w14:paraId="7AED7466"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2976492" w14:textId="70A71B38"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هند عابد</w:t>
            </w:r>
          </w:p>
        </w:tc>
        <w:tc>
          <w:tcPr>
            <w:tcW w:w="2827" w:type="dxa"/>
          </w:tcPr>
          <w:p w14:paraId="04F9DDBB" w14:textId="1F5A2311"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محامية </w:t>
            </w:r>
          </w:p>
        </w:tc>
      </w:tr>
      <w:tr w:rsidR="00850303" w:rsidRPr="00801AAC" w14:paraId="187A6413" w14:textId="77777777" w:rsidTr="0021368A">
        <w:tc>
          <w:tcPr>
            <w:tcW w:w="570" w:type="dxa"/>
          </w:tcPr>
          <w:p w14:paraId="0FD4475F"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DC2C058" w14:textId="5B84B349" w:rsidR="00850303"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احمد ضاهر</w:t>
            </w:r>
          </w:p>
        </w:tc>
        <w:tc>
          <w:tcPr>
            <w:tcW w:w="2686" w:type="dxa"/>
          </w:tcPr>
          <w:p w14:paraId="1359D457" w14:textId="0CDEEA8A"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محامي </w:t>
            </w:r>
          </w:p>
        </w:tc>
        <w:tc>
          <w:tcPr>
            <w:tcW w:w="426" w:type="dxa"/>
          </w:tcPr>
          <w:p w14:paraId="7366811A"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3E73B443" w14:textId="3B50A1A5"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hint="cs"/>
                <w:rtl/>
              </w:rPr>
              <w:t>سامي</w:t>
            </w:r>
            <w:r w:rsidRPr="006820D2">
              <w:rPr>
                <w:rFonts w:ascii="Simplified Arabic" w:eastAsia="Times New Roman" w:hAnsi="Simplified Arabic" w:cs="Simplified Arabic"/>
                <w:rtl/>
              </w:rPr>
              <w:t xml:space="preserve"> دحلان</w:t>
            </w:r>
          </w:p>
        </w:tc>
        <w:tc>
          <w:tcPr>
            <w:tcW w:w="2827" w:type="dxa"/>
          </w:tcPr>
          <w:p w14:paraId="77D744E1" w14:textId="2B231DB1"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مدير مالي </w:t>
            </w:r>
          </w:p>
        </w:tc>
      </w:tr>
      <w:tr w:rsidR="00850303" w:rsidRPr="00801AAC" w14:paraId="4F8EA910" w14:textId="77777777" w:rsidTr="0021368A">
        <w:tc>
          <w:tcPr>
            <w:tcW w:w="570" w:type="dxa"/>
          </w:tcPr>
          <w:p w14:paraId="728AEF6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71051EF" w14:textId="5ED85CA3" w:rsidR="00850303"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رمضان بركه</w:t>
            </w:r>
          </w:p>
        </w:tc>
        <w:tc>
          <w:tcPr>
            <w:tcW w:w="2686" w:type="dxa"/>
          </w:tcPr>
          <w:p w14:paraId="28242B25" w14:textId="2D66D55F"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محاضر جامعي </w:t>
            </w:r>
          </w:p>
        </w:tc>
        <w:tc>
          <w:tcPr>
            <w:tcW w:w="426" w:type="dxa"/>
          </w:tcPr>
          <w:p w14:paraId="78FD2EEB"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3FDF6A4" w14:textId="214D14FC"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محمد العطار</w:t>
            </w:r>
          </w:p>
        </w:tc>
        <w:tc>
          <w:tcPr>
            <w:tcW w:w="2827" w:type="dxa"/>
          </w:tcPr>
          <w:p w14:paraId="60EBC26D" w14:textId="108011C3"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طبيب وكاتب </w:t>
            </w:r>
          </w:p>
        </w:tc>
      </w:tr>
      <w:tr w:rsidR="00850303" w:rsidRPr="00801AAC" w14:paraId="79488EBB" w14:textId="77777777" w:rsidTr="0021368A">
        <w:tc>
          <w:tcPr>
            <w:tcW w:w="570" w:type="dxa"/>
          </w:tcPr>
          <w:p w14:paraId="53D956DF"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3E691FC" w14:textId="5D147686" w:rsidR="00850303"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سالم حمد</w:t>
            </w:r>
          </w:p>
        </w:tc>
        <w:tc>
          <w:tcPr>
            <w:tcW w:w="2686" w:type="dxa"/>
          </w:tcPr>
          <w:p w14:paraId="4F7B5CBE" w14:textId="7513EAC9"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صحفي </w:t>
            </w:r>
          </w:p>
        </w:tc>
        <w:tc>
          <w:tcPr>
            <w:tcW w:w="426" w:type="dxa"/>
          </w:tcPr>
          <w:p w14:paraId="3BCD62D1"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154C936" w14:textId="5593093B"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جهاد ملكة</w:t>
            </w:r>
          </w:p>
        </w:tc>
        <w:tc>
          <w:tcPr>
            <w:tcW w:w="2827" w:type="dxa"/>
          </w:tcPr>
          <w:p w14:paraId="3CB7FBED" w14:textId="6C2BA239"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كاتب ومحلل سياسي</w:t>
            </w:r>
          </w:p>
        </w:tc>
      </w:tr>
      <w:tr w:rsidR="00850303" w:rsidRPr="00801AAC" w14:paraId="23087395" w14:textId="77777777" w:rsidTr="0021368A">
        <w:tc>
          <w:tcPr>
            <w:tcW w:w="570" w:type="dxa"/>
          </w:tcPr>
          <w:p w14:paraId="024B35BB"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A58EB47" w14:textId="0B3CFCD7" w:rsidR="00850303"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عدلي اليازوري</w:t>
            </w:r>
          </w:p>
        </w:tc>
        <w:tc>
          <w:tcPr>
            <w:tcW w:w="2686" w:type="dxa"/>
          </w:tcPr>
          <w:p w14:paraId="6046B9F1" w14:textId="3DBC7CFA"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سياسي </w:t>
            </w:r>
          </w:p>
        </w:tc>
        <w:tc>
          <w:tcPr>
            <w:tcW w:w="426" w:type="dxa"/>
          </w:tcPr>
          <w:p w14:paraId="175256FE"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4CE00951" w14:textId="5BA7E64C"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خالد المصري</w:t>
            </w:r>
          </w:p>
        </w:tc>
        <w:tc>
          <w:tcPr>
            <w:tcW w:w="2827" w:type="dxa"/>
          </w:tcPr>
          <w:p w14:paraId="49D2475C" w14:textId="03684699"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ناشط سياسي </w:t>
            </w:r>
          </w:p>
        </w:tc>
      </w:tr>
      <w:tr w:rsidR="00850303" w:rsidRPr="00801AAC" w14:paraId="4217C2FD" w14:textId="77777777" w:rsidTr="0021368A">
        <w:tc>
          <w:tcPr>
            <w:tcW w:w="570" w:type="dxa"/>
          </w:tcPr>
          <w:p w14:paraId="30F9CA84"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9DB09A2" w14:textId="0313577E" w:rsidR="00850303" w:rsidRPr="000C5A1E"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سماح شاهين</w:t>
            </w:r>
          </w:p>
        </w:tc>
        <w:tc>
          <w:tcPr>
            <w:tcW w:w="2686" w:type="dxa"/>
          </w:tcPr>
          <w:p w14:paraId="630D8A54" w14:textId="181039FE"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صحفية</w:t>
            </w:r>
          </w:p>
        </w:tc>
        <w:tc>
          <w:tcPr>
            <w:tcW w:w="426" w:type="dxa"/>
          </w:tcPr>
          <w:p w14:paraId="77FC5661"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68AB336" w14:textId="24B0641D"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hint="cs"/>
                <w:rtl/>
              </w:rPr>
              <w:t>ريم</w:t>
            </w:r>
            <w:r>
              <w:rPr>
                <w:rFonts w:ascii="Simplified Arabic" w:eastAsia="Times New Roman" w:hAnsi="Simplified Arabic" w:cs="Simplified Arabic" w:hint="cs"/>
                <w:rtl/>
              </w:rPr>
              <w:t xml:space="preserve"> </w:t>
            </w:r>
            <w:r w:rsidRPr="006820D2">
              <w:rPr>
                <w:rFonts w:ascii="Simplified Arabic" w:eastAsia="Times New Roman" w:hAnsi="Simplified Arabic" w:cs="Simplified Arabic" w:hint="cs"/>
                <w:rtl/>
              </w:rPr>
              <w:t>رضوان</w:t>
            </w:r>
          </w:p>
        </w:tc>
        <w:tc>
          <w:tcPr>
            <w:tcW w:w="2827" w:type="dxa"/>
          </w:tcPr>
          <w:p w14:paraId="3209EEB7" w14:textId="15820EE3"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استشاري الأزمات الدولية </w:t>
            </w:r>
          </w:p>
        </w:tc>
      </w:tr>
      <w:tr w:rsidR="00850303" w:rsidRPr="00801AAC" w14:paraId="3176DBF1" w14:textId="77777777" w:rsidTr="0021368A">
        <w:tc>
          <w:tcPr>
            <w:tcW w:w="570" w:type="dxa"/>
          </w:tcPr>
          <w:p w14:paraId="64B107B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682E2F4" w14:textId="418D881D" w:rsidR="00850303" w:rsidRPr="000C5A1E"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اماني شحادة</w:t>
            </w:r>
          </w:p>
        </w:tc>
        <w:tc>
          <w:tcPr>
            <w:tcW w:w="2686" w:type="dxa"/>
          </w:tcPr>
          <w:p w14:paraId="1649B02A" w14:textId="6DAB8BE9"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صحفية</w:t>
            </w:r>
          </w:p>
        </w:tc>
        <w:tc>
          <w:tcPr>
            <w:tcW w:w="426" w:type="dxa"/>
          </w:tcPr>
          <w:p w14:paraId="7D824671"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9D56400" w14:textId="7FAFA6DD" w:rsidR="00850303" w:rsidRPr="00801AAC" w:rsidRDefault="00850303" w:rsidP="00850303">
            <w:pPr>
              <w:jc w:val="both"/>
              <w:rPr>
                <w:rFonts w:ascii="Simplified Arabic" w:eastAsia="Times New Roman" w:hAnsi="Simplified Arabic" w:cs="Simplified Arabic"/>
                <w:rtl/>
              </w:rPr>
            </w:pPr>
            <w:r w:rsidRPr="006820D2">
              <w:rPr>
                <w:rFonts w:ascii="Simplified Arabic" w:eastAsia="Times New Roman" w:hAnsi="Simplified Arabic" w:cs="Simplified Arabic"/>
                <w:rtl/>
              </w:rPr>
              <w:t>رهام القيق</w:t>
            </w:r>
          </w:p>
        </w:tc>
        <w:tc>
          <w:tcPr>
            <w:tcW w:w="2827" w:type="dxa"/>
          </w:tcPr>
          <w:p w14:paraId="5A6A0CB8" w14:textId="241BCF6D" w:rsidR="00850303" w:rsidRPr="00801AAC"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ناشطة اعلامية</w:t>
            </w:r>
          </w:p>
        </w:tc>
      </w:tr>
      <w:tr w:rsidR="00850303" w:rsidRPr="00801AAC" w14:paraId="27512DA4" w14:textId="77777777" w:rsidTr="0021368A">
        <w:tc>
          <w:tcPr>
            <w:tcW w:w="570" w:type="dxa"/>
          </w:tcPr>
          <w:p w14:paraId="2E2C5487"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5B3804D" w14:textId="69235F81" w:rsidR="00850303" w:rsidRPr="000C5A1E"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 xml:space="preserve">مالك </w:t>
            </w:r>
            <w:r>
              <w:rPr>
                <w:rFonts w:ascii="Simplified Arabic" w:eastAsia="Times New Roman" w:hAnsi="Simplified Arabic" w:cs="Simplified Arabic" w:hint="cs"/>
                <w:rtl/>
              </w:rPr>
              <w:t xml:space="preserve">أبو </w:t>
            </w:r>
            <w:r w:rsidRPr="00F20498">
              <w:rPr>
                <w:rFonts w:ascii="Simplified Arabic" w:eastAsia="Times New Roman" w:hAnsi="Simplified Arabic" w:cs="Simplified Arabic"/>
                <w:rtl/>
              </w:rPr>
              <w:t>وردة</w:t>
            </w:r>
          </w:p>
        </w:tc>
        <w:tc>
          <w:tcPr>
            <w:tcW w:w="2686" w:type="dxa"/>
          </w:tcPr>
          <w:p w14:paraId="024E1232" w14:textId="0D13CD6E"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طبيب نساء وتوليد متقاعد</w:t>
            </w:r>
          </w:p>
        </w:tc>
        <w:tc>
          <w:tcPr>
            <w:tcW w:w="426" w:type="dxa"/>
          </w:tcPr>
          <w:p w14:paraId="52A4C540"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63006F4" w14:textId="00064095" w:rsidR="00850303" w:rsidRPr="00801AAC"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جبريل ابو كميل</w:t>
            </w:r>
          </w:p>
        </w:tc>
        <w:tc>
          <w:tcPr>
            <w:tcW w:w="2827" w:type="dxa"/>
          </w:tcPr>
          <w:p w14:paraId="4B87799C" w14:textId="72FD1AE6" w:rsidR="00850303" w:rsidRPr="00801AA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صحفي</w:t>
            </w:r>
          </w:p>
        </w:tc>
      </w:tr>
      <w:tr w:rsidR="00850303" w:rsidRPr="00801AAC" w14:paraId="75388DC9" w14:textId="77777777" w:rsidTr="0021368A">
        <w:tc>
          <w:tcPr>
            <w:tcW w:w="570" w:type="dxa"/>
          </w:tcPr>
          <w:p w14:paraId="6719B94C"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0E68601" w14:textId="4BBCA836" w:rsidR="00850303" w:rsidRPr="000C5A1E"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 xml:space="preserve">حنان شبات  </w:t>
            </w:r>
          </w:p>
        </w:tc>
        <w:tc>
          <w:tcPr>
            <w:tcW w:w="2686" w:type="dxa"/>
          </w:tcPr>
          <w:p w14:paraId="06AFB5B3" w14:textId="1F8E02C0"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صحفية</w:t>
            </w:r>
          </w:p>
        </w:tc>
        <w:tc>
          <w:tcPr>
            <w:tcW w:w="426" w:type="dxa"/>
          </w:tcPr>
          <w:p w14:paraId="59AE14C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65F96E5" w14:textId="45366048" w:rsidR="00850303" w:rsidRPr="00801AAC" w:rsidRDefault="00850303" w:rsidP="00850303">
            <w:pPr>
              <w:rPr>
                <w:rFonts w:ascii="Simplified Arabic" w:eastAsia="Times New Roman" w:hAnsi="Simplified Arabic" w:cs="Simplified Arabic"/>
                <w:rtl/>
              </w:rPr>
            </w:pPr>
            <w:r w:rsidRPr="000A0C70">
              <w:rPr>
                <w:rFonts w:ascii="Simplified Arabic" w:eastAsia="Times New Roman" w:hAnsi="Simplified Arabic" w:cs="Simplified Arabic" w:hint="cs"/>
                <w:rtl/>
              </w:rPr>
              <w:t>عبد المل</w:t>
            </w:r>
            <w:r w:rsidRPr="000A0C70">
              <w:rPr>
                <w:rFonts w:ascii="Simplified Arabic" w:eastAsia="Times New Roman" w:hAnsi="Simplified Arabic" w:cs="Simplified Arabic" w:hint="eastAsia"/>
                <w:rtl/>
              </w:rPr>
              <w:t>ك</w:t>
            </w:r>
            <w:r w:rsidRPr="000A0C70">
              <w:rPr>
                <w:rFonts w:ascii="Simplified Arabic" w:eastAsia="Times New Roman" w:hAnsi="Simplified Arabic" w:cs="Simplified Arabic"/>
                <w:rtl/>
              </w:rPr>
              <w:t xml:space="preserve"> أبو سمرة </w:t>
            </w:r>
          </w:p>
        </w:tc>
        <w:tc>
          <w:tcPr>
            <w:tcW w:w="2827" w:type="dxa"/>
          </w:tcPr>
          <w:p w14:paraId="1C2C940E" w14:textId="43D03BCB" w:rsidR="00850303" w:rsidRPr="00801AAC"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كاتب ومحلل سياسي</w:t>
            </w:r>
          </w:p>
        </w:tc>
      </w:tr>
      <w:tr w:rsidR="00850303" w:rsidRPr="00801AAC" w14:paraId="1B155D35" w14:textId="77777777" w:rsidTr="0021368A">
        <w:tc>
          <w:tcPr>
            <w:tcW w:w="570" w:type="dxa"/>
          </w:tcPr>
          <w:p w14:paraId="0DB69ED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1F96F82" w14:textId="260C3F24"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شيماء أبو سعدة</w:t>
            </w:r>
          </w:p>
        </w:tc>
        <w:tc>
          <w:tcPr>
            <w:tcW w:w="2686" w:type="dxa"/>
          </w:tcPr>
          <w:p w14:paraId="4937A54B" w14:textId="3EDF152E"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صحفية وباحثة</w:t>
            </w:r>
          </w:p>
        </w:tc>
        <w:tc>
          <w:tcPr>
            <w:tcW w:w="426" w:type="dxa"/>
          </w:tcPr>
          <w:p w14:paraId="331DC145"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78C346F" w14:textId="05B81276" w:rsidR="00850303" w:rsidRPr="000A0C70"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hint="cs"/>
                <w:rtl/>
              </w:rPr>
              <w:t>نعيم ابو</w:t>
            </w:r>
            <w:r w:rsidRPr="000A0C70">
              <w:rPr>
                <w:rFonts w:ascii="Simplified Arabic" w:eastAsia="Times New Roman" w:hAnsi="Simplified Arabic" w:cs="Simplified Arabic"/>
                <w:rtl/>
              </w:rPr>
              <w:t xml:space="preserve"> عنزة</w:t>
            </w:r>
          </w:p>
        </w:tc>
        <w:tc>
          <w:tcPr>
            <w:tcW w:w="2827" w:type="dxa"/>
          </w:tcPr>
          <w:p w14:paraId="78C43AEC" w14:textId="450E7B04" w:rsidR="00850303" w:rsidRPr="000A0C70"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مدير عام </w:t>
            </w:r>
          </w:p>
        </w:tc>
      </w:tr>
      <w:tr w:rsidR="00850303" w:rsidRPr="00801AAC" w14:paraId="636BB559" w14:textId="77777777" w:rsidTr="0021368A">
        <w:tc>
          <w:tcPr>
            <w:tcW w:w="570" w:type="dxa"/>
          </w:tcPr>
          <w:p w14:paraId="0E60C533"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179F6B7" w14:textId="0F3C5C08" w:rsidR="00850303" w:rsidRPr="000A0C70"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عزام شعت </w:t>
            </w:r>
          </w:p>
        </w:tc>
        <w:tc>
          <w:tcPr>
            <w:tcW w:w="2686" w:type="dxa"/>
          </w:tcPr>
          <w:p w14:paraId="2EFAA55F" w14:textId="19A35BFA"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ناشط حقوقي </w:t>
            </w:r>
          </w:p>
        </w:tc>
        <w:tc>
          <w:tcPr>
            <w:tcW w:w="426" w:type="dxa"/>
          </w:tcPr>
          <w:p w14:paraId="7EF7E5B9"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734E40B" w14:textId="1EAF0938" w:rsidR="00850303" w:rsidRPr="000A0C70"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 xml:space="preserve">محمد جودة       </w:t>
            </w:r>
          </w:p>
        </w:tc>
        <w:tc>
          <w:tcPr>
            <w:tcW w:w="2827" w:type="dxa"/>
          </w:tcPr>
          <w:p w14:paraId="131D3AF6" w14:textId="5FFF85B6" w:rsidR="00850303" w:rsidRPr="000A0C70" w:rsidRDefault="00850303" w:rsidP="00850303">
            <w:pPr>
              <w:jc w:val="both"/>
              <w:rPr>
                <w:rFonts w:ascii="Simplified Arabic" w:eastAsia="Times New Roman" w:hAnsi="Simplified Arabic" w:cs="Simplified Arabic"/>
                <w:rtl/>
              </w:rPr>
            </w:pPr>
            <w:r w:rsidRPr="000A0C70">
              <w:rPr>
                <w:rFonts w:ascii="Simplified Arabic" w:eastAsia="Times New Roman" w:hAnsi="Simplified Arabic" w:cs="Simplified Arabic"/>
                <w:rtl/>
              </w:rPr>
              <w:t>صحفي</w:t>
            </w:r>
          </w:p>
        </w:tc>
      </w:tr>
      <w:tr w:rsidR="00850303" w:rsidRPr="00801AAC" w14:paraId="329F691F" w14:textId="77777777" w:rsidTr="0021368A">
        <w:tc>
          <w:tcPr>
            <w:tcW w:w="570" w:type="dxa"/>
          </w:tcPr>
          <w:p w14:paraId="137CFDB4"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D1DA47A" w14:textId="2B0C3AB9"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عدلي اليازوري</w:t>
            </w:r>
          </w:p>
        </w:tc>
        <w:tc>
          <w:tcPr>
            <w:tcW w:w="2686" w:type="dxa"/>
          </w:tcPr>
          <w:p w14:paraId="353BBE1A" w14:textId="0F3587D4" w:rsidR="00850303"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 xml:space="preserve">مستشار حقوق الإنسان </w:t>
            </w:r>
          </w:p>
        </w:tc>
        <w:tc>
          <w:tcPr>
            <w:tcW w:w="426" w:type="dxa"/>
          </w:tcPr>
          <w:p w14:paraId="15F1B07A"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740C07E4" w14:textId="515676F8"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سارة خلة</w:t>
            </w:r>
          </w:p>
        </w:tc>
        <w:tc>
          <w:tcPr>
            <w:tcW w:w="2827" w:type="dxa"/>
          </w:tcPr>
          <w:p w14:paraId="0C97B24A" w14:textId="2EF6E3FA"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صحفية</w:t>
            </w:r>
          </w:p>
        </w:tc>
      </w:tr>
      <w:tr w:rsidR="00850303" w:rsidRPr="00801AAC" w14:paraId="07B04AA7" w14:textId="77777777" w:rsidTr="0021368A">
        <w:tc>
          <w:tcPr>
            <w:tcW w:w="570" w:type="dxa"/>
          </w:tcPr>
          <w:p w14:paraId="200DEC9D"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13AF649" w14:textId="5F01EDAF" w:rsidR="00850303" w:rsidRPr="000A0C70" w:rsidRDefault="00850303" w:rsidP="00850303">
            <w:pPr>
              <w:jc w:val="both"/>
              <w:rPr>
                <w:rFonts w:ascii="Simplified Arabic" w:eastAsia="Times New Roman" w:hAnsi="Simplified Arabic" w:cs="Simplified Arabic"/>
                <w:rtl/>
              </w:rPr>
            </w:pPr>
            <w:r w:rsidRPr="00DA7D5C">
              <w:rPr>
                <w:rFonts w:ascii="Simplified Arabic" w:eastAsia="Times New Roman" w:hAnsi="Simplified Arabic" w:cs="Simplified Arabic"/>
                <w:rtl/>
              </w:rPr>
              <w:t>ممدوح جبر</w:t>
            </w:r>
          </w:p>
        </w:tc>
        <w:tc>
          <w:tcPr>
            <w:tcW w:w="2686" w:type="dxa"/>
          </w:tcPr>
          <w:p w14:paraId="5E0731A6" w14:textId="68084969"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 </w:t>
            </w:r>
          </w:p>
        </w:tc>
        <w:tc>
          <w:tcPr>
            <w:tcW w:w="426" w:type="dxa"/>
          </w:tcPr>
          <w:p w14:paraId="44FE738D"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70A3BE8A" w14:textId="77573917"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 xml:space="preserve">حنان دياب    </w:t>
            </w:r>
          </w:p>
        </w:tc>
        <w:tc>
          <w:tcPr>
            <w:tcW w:w="2827" w:type="dxa"/>
          </w:tcPr>
          <w:p w14:paraId="54D19790" w14:textId="7002ABB7"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مدير أطباء الأسنان- الاونروا</w:t>
            </w:r>
            <w:r>
              <w:rPr>
                <w:rFonts w:ascii="Simplified Arabic" w:eastAsia="Times New Roman" w:hAnsi="Simplified Arabic" w:cs="Simplified Arabic" w:hint="cs"/>
                <w:rtl/>
              </w:rPr>
              <w:t>- سابقًا</w:t>
            </w:r>
          </w:p>
        </w:tc>
      </w:tr>
      <w:tr w:rsidR="00850303" w:rsidRPr="00801AAC" w14:paraId="30CF45A9" w14:textId="77777777" w:rsidTr="0021368A">
        <w:tc>
          <w:tcPr>
            <w:tcW w:w="570" w:type="dxa"/>
          </w:tcPr>
          <w:p w14:paraId="1072A1E9"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8BA2E3B" w14:textId="20F51E22" w:rsidR="00850303" w:rsidRPr="000A0C70"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ايمن جمع</w:t>
            </w:r>
            <w:r>
              <w:rPr>
                <w:rFonts w:ascii="Simplified Arabic" w:eastAsia="Times New Roman" w:hAnsi="Simplified Arabic" w:cs="Simplified Arabic" w:hint="cs"/>
                <w:rtl/>
              </w:rPr>
              <w:t xml:space="preserve">ة </w:t>
            </w:r>
          </w:p>
        </w:tc>
        <w:tc>
          <w:tcPr>
            <w:tcW w:w="2686" w:type="dxa"/>
          </w:tcPr>
          <w:p w14:paraId="398C44F5" w14:textId="7691C1C9"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رجل اعمال </w:t>
            </w:r>
          </w:p>
        </w:tc>
        <w:tc>
          <w:tcPr>
            <w:tcW w:w="426" w:type="dxa"/>
          </w:tcPr>
          <w:p w14:paraId="4E90DEE9"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6C4731A" w14:textId="655539CD" w:rsidR="00850303" w:rsidRPr="000A0C70" w:rsidRDefault="00850303" w:rsidP="00850303">
            <w:pPr>
              <w:rPr>
                <w:rFonts w:ascii="Simplified Arabic" w:eastAsia="Times New Roman" w:hAnsi="Simplified Arabic" w:cs="Simplified Arabic"/>
                <w:rtl/>
              </w:rPr>
            </w:pPr>
            <w:proofErr w:type="spellStart"/>
            <w:r w:rsidRPr="00F20498">
              <w:rPr>
                <w:rFonts w:ascii="Simplified Arabic" w:eastAsia="Times New Roman" w:hAnsi="Simplified Arabic" w:cs="Simplified Arabic"/>
                <w:rtl/>
              </w:rPr>
              <w:t>حجازى</w:t>
            </w:r>
            <w:proofErr w:type="spellEnd"/>
            <w:r w:rsidRPr="00F20498">
              <w:rPr>
                <w:rFonts w:ascii="Simplified Arabic" w:eastAsia="Times New Roman" w:hAnsi="Simplified Arabic" w:cs="Simplified Arabic"/>
                <w:rtl/>
              </w:rPr>
              <w:t xml:space="preserve"> ابو شنب</w:t>
            </w:r>
          </w:p>
        </w:tc>
        <w:tc>
          <w:tcPr>
            <w:tcW w:w="2827" w:type="dxa"/>
          </w:tcPr>
          <w:p w14:paraId="598079D8" w14:textId="554BC641" w:rsidR="00850303" w:rsidRPr="000A0C70" w:rsidRDefault="00850303" w:rsidP="00850303">
            <w:pPr>
              <w:jc w:val="both"/>
              <w:rPr>
                <w:rFonts w:ascii="Simplified Arabic" w:eastAsia="Times New Roman" w:hAnsi="Simplified Arabic" w:cs="Simplified Arabic"/>
                <w:rtl/>
              </w:rPr>
            </w:pPr>
            <w:r w:rsidRPr="00F20498">
              <w:rPr>
                <w:rFonts w:ascii="Simplified Arabic" w:eastAsia="Times New Roman" w:hAnsi="Simplified Arabic" w:cs="Simplified Arabic"/>
                <w:rtl/>
              </w:rPr>
              <w:t xml:space="preserve">نائب رئيس لجنة الطوارئ للغرف </w:t>
            </w:r>
            <w:r w:rsidRPr="00F20498">
              <w:rPr>
                <w:rFonts w:ascii="Simplified Arabic" w:eastAsia="Times New Roman" w:hAnsi="Simplified Arabic" w:cs="Simplified Arabic" w:hint="cs"/>
                <w:rtl/>
              </w:rPr>
              <w:t>التجارية</w:t>
            </w:r>
            <w:r w:rsidRPr="00F20498">
              <w:rPr>
                <w:rFonts w:ascii="Simplified Arabic" w:eastAsia="Times New Roman" w:hAnsi="Simplified Arabic" w:cs="Simplified Arabic"/>
                <w:rtl/>
              </w:rPr>
              <w:t xml:space="preserve"> </w:t>
            </w:r>
          </w:p>
        </w:tc>
      </w:tr>
      <w:tr w:rsidR="00850303" w:rsidRPr="00801AAC" w14:paraId="48EAA3B7" w14:textId="77777777" w:rsidTr="0021368A">
        <w:tc>
          <w:tcPr>
            <w:tcW w:w="570" w:type="dxa"/>
          </w:tcPr>
          <w:p w14:paraId="349B5EB8"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478D7F6D" w14:textId="50C42824" w:rsidR="00850303" w:rsidRPr="000A0C70"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ايمن شاهين</w:t>
            </w:r>
          </w:p>
        </w:tc>
        <w:tc>
          <w:tcPr>
            <w:tcW w:w="2686" w:type="dxa"/>
          </w:tcPr>
          <w:p w14:paraId="1A5E567C" w14:textId="1044CB1E"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أكاديمي </w:t>
            </w:r>
          </w:p>
        </w:tc>
        <w:tc>
          <w:tcPr>
            <w:tcW w:w="426" w:type="dxa"/>
          </w:tcPr>
          <w:p w14:paraId="212A4CE9"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6ED542BC" w14:textId="5368DC5F" w:rsidR="00850303" w:rsidRPr="000A0C70" w:rsidRDefault="00850303" w:rsidP="00850303">
            <w:pPr>
              <w:jc w:val="both"/>
              <w:rPr>
                <w:rFonts w:ascii="Simplified Arabic" w:eastAsia="Times New Roman" w:hAnsi="Simplified Arabic" w:cs="Simplified Arabic"/>
                <w:rtl/>
              </w:rPr>
            </w:pPr>
            <w:r w:rsidRPr="00A1487D">
              <w:rPr>
                <w:rFonts w:ascii="Simplified Arabic" w:eastAsia="Times New Roman" w:hAnsi="Simplified Arabic" w:cs="Simplified Arabic"/>
                <w:rtl/>
              </w:rPr>
              <w:t>محمد ابو سمرة</w:t>
            </w:r>
          </w:p>
        </w:tc>
        <w:tc>
          <w:tcPr>
            <w:tcW w:w="2827" w:type="dxa"/>
          </w:tcPr>
          <w:p w14:paraId="066E1A11" w14:textId="03CE0CB2" w:rsidR="00850303" w:rsidRPr="000A0C70" w:rsidRDefault="00850303" w:rsidP="00850303">
            <w:pPr>
              <w:jc w:val="both"/>
              <w:rPr>
                <w:rFonts w:ascii="Simplified Arabic" w:eastAsia="Times New Roman" w:hAnsi="Simplified Arabic" w:cs="Simplified Arabic"/>
                <w:rtl/>
              </w:rPr>
            </w:pPr>
            <w:r w:rsidRPr="00A1487D">
              <w:rPr>
                <w:rFonts w:ascii="Simplified Arabic" w:eastAsia="Times New Roman" w:hAnsi="Simplified Arabic" w:cs="Simplified Arabic"/>
                <w:rtl/>
              </w:rPr>
              <w:t>لواء متقاعد</w:t>
            </w:r>
          </w:p>
        </w:tc>
      </w:tr>
      <w:tr w:rsidR="00850303" w:rsidRPr="00801AAC" w14:paraId="7E6502D5" w14:textId="77777777" w:rsidTr="0021368A">
        <w:tc>
          <w:tcPr>
            <w:tcW w:w="570" w:type="dxa"/>
          </w:tcPr>
          <w:p w14:paraId="555EBD68"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2E9529A1" w14:textId="3A30EFCD" w:rsidR="00850303" w:rsidRPr="000A0C70"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 xml:space="preserve">حسام فاروق     </w:t>
            </w:r>
          </w:p>
        </w:tc>
        <w:tc>
          <w:tcPr>
            <w:tcW w:w="2686" w:type="dxa"/>
          </w:tcPr>
          <w:p w14:paraId="2B6AE014" w14:textId="026C6444" w:rsidR="00850303"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أكاديمي إعلامي</w:t>
            </w:r>
          </w:p>
        </w:tc>
        <w:tc>
          <w:tcPr>
            <w:tcW w:w="426" w:type="dxa"/>
          </w:tcPr>
          <w:p w14:paraId="660B0CBB"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0F45A45" w14:textId="31AA5CF3" w:rsidR="00850303" w:rsidRPr="000A0C70"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طلال الشريف</w:t>
            </w:r>
          </w:p>
        </w:tc>
        <w:tc>
          <w:tcPr>
            <w:tcW w:w="2827" w:type="dxa"/>
          </w:tcPr>
          <w:p w14:paraId="4937D7F7" w14:textId="5B80D489" w:rsidR="00850303" w:rsidRPr="000A0C70"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rtl/>
              </w:rPr>
              <w:t>كاتب سياسي</w:t>
            </w:r>
          </w:p>
        </w:tc>
      </w:tr>
      <w:tr w:rsidR="00850303" w:rsidRPr="00801AAC" w14:paraId="2BD20BDE" w14:textId="77777777" w:rsidTr="0021368A">
        <w:tc>
          <w:tcPr>
            <w:tcW w:w="570" w:type="dxa"/>
          </w:tcPr>
          <w:p w14:paraId="2F449380"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4DB5F3A" w14:textId="134F418C"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انتصار سرطاوي</w:t>
            </w:r>
          </w:p>
        </w:tc>
        <w:tc>
          <w:tcPr>
            <w:tcW w:w="2686" w:type="dxa"/>
          </w:tcPr>
          <w:p w14:paraId="1EE12A16" w14:textId="62925E38" w:rsidR="00850303"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مستشارة</w:t>
            </w:r>
          </w:p>
        </w:tc>
        <w:tc>
          <w:tcPr>
            <w:tcW w:w="426" w:type="dxa"/>
          </w:tcPr>
          <w:p w14:paraId="3F1844C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112E494" w14:textId="130B565B" w:rsidR="00850303" w:rsidRPr="00E559FC" w:rsidRDefault="00850303" w:rsidP="00850303">
            <w:pPr>
              <w:jc w:val="both"/>
              <w:rPr>
                <w:rFonts w:ascii="Simplified Arabic" w:eastAsia="Times New Roman" w:hAnsi="Simplified Arabic" w:cs="Simplified Arabic"/>
                <w:rtl/>
              </w:rPr>
            </w:pPr>
            <w:r w:rsidRPr="00E559FC">
              <w:rPr>
                <w:rFonts w:ascii="Simplified Arabic" w:eastAsia="Times New Roman" w:hAnsi="Simplified Arabic" w:cs="Simplified Arabic" w:hint="cs"/>
                <w:rtl/>
              </w:rPr>
              <w:t>عبد الجريسي</w:t>
            </w:r>
          </w:p>
        </w:tc>
        <w:tc>
          <w:tcPr>
            <w:tcW w:w="2827" w:type="dxa"/>
          </w:tcPr>
          <w:p w14:paraId="6CD7BF48" w14:textId="66BA537D"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إعلامي </w:t>
            </w:r>
          </w:p>
        </w:tc>
      </w:tr>
      <w:tr w:rsidR="00850303" w:rsidRPr="00801AAC" w14:paraId="34C4388C" w14:textId="77777777" w:rsidTr="0021368A">
        <w:tc>
          <w:tcPr>
            <w:tcW w:w="570" w:type="dxa"/>
          </w:tcPr>
          <w:p w14:paraId="0DDDA16E"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0A86B090" w14:textId="24356A54"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حنان عيسى</w:t>
            </w:r>
          </w:p>
        </w:tc>
        <w:tc>
          <w:tcPr>
            <w:tcW w:w="2686" w:type="dxa"/>
          </w:tcPr>
          <w:p w14:paraId="6C302F3E" w14:textId="303CE625" w:rsidR="00850303"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صحفية</w:t>
            </w:r>
          </w:p>
        </w:tc>
        <w:tc>
          <w:tcPr>
            <w:tcW w:w="426" w:type="dxa"/>
          </w:tcPr>
          <w:p w14:paraId="0F9160CD"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73B54F0" w14:textId="1EFB921C" w:rsidR="00850303" w:rsidRPr="00E559FC" w:rsidRDefault="00850303" w:rsidP="00850303">
            <w:pPr>
              <w:pStyle w:val="ab"/>
              <w:rPr>
                <w:rtl/>
              </w:rPr>
            </w:pPr>
            <w:r>
              <w:rPr>
                <w:rFonts w:hint="cs"/>
                <w:rtl/>
              </w:rPr>
              <w:t>عبد</w:t>
            </w:r>
            <w:r w:rsidRPr="00992395">
              <w:rPr>
                <w:rtl/>
              </w:rPr>
              <w:t xml:space="preserve"> فارس </w:t>
            </w:r>
          </w:p>
        </w:tc>
        <w:tc>
          <w:tcPr>
            <w:tcW w:w="2827" w:type="dxa"/>
          </w:tcPr>
          <w:p w14:paraId="1A366B6F" w14:textId="5CDFDA75"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صحفي وكاتب</w:t>
            </w:r>
          </w:p>
        </w:tc>
      </w:tr>
      <w:tr w:rsidR="00850303" w:rsidRPr="00801AAC" w14:paraId="337F17FE" w14:textId="77777777" w:rsidTr="0021368A">
        <w:tc>
          <w:tcPr>
            <w:tcW w:w="570" w:type="dxa"/>
          </w:tcPr>
          <w:p w14:paraId="0D29F546"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DB32372" w14:textId="2B55D3D0"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سها سليمان شعث</w:t>
            </w:r>
          </w:p>
        </w:tc>
        <w:tc>
          <w:tcPr>
            <w:tcW w:w="2686" w:type="dxa"/>
          </w:tcPr>
          <w:p w14:paraId="7C639BE9" w14:textId="16AB9926"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طبيبة </w:t>
            </w:r>
          </w:p>
        </w:tc>
        <w:tc>
          <w:tcPr>
            <w:tcW w:w="426" w:type="dxa"/>
          </w:tcPr>
          <w:p w14:paraId="14612F23"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6F59FDFF" w14:textId="0F7F8867" w:rsidR="00850303" w:rsidRPr="00E559FC" w:rsidRDefault="00850303" w:rsidP="00850303">
            <w:pPr>
              <w:rPr>
                <w:rFonts w:ascii="Simplified Arabic" w:eastAsia="Times New Roman" w:hAnsi="Simplified Arabic" w:cs="Simplified Arabic"/>
                <w:rtl/>
              </w:rPr>
            </w:pPr>
            <w:r w:rsidRPr="00992395">
              <w:rPr>
                <w:rFonts w:ascii="Simplified Arabic" w:eastAsia="Times New Roman" w:hAnsi="Simplified Arabic" w:cs="Simplified Arabic"/>
                <w:rtl/>
              </w:rPr>
              <w:t xml:space="preserve">احمد المصري </w:t>
            </w:r>
          </w:p>
        </w:tc>
        <w:tc>
          <w:tcPr>
            <w:tcW w:w="2827" w:type="dxa"/>
          </w:tcPr>
          <w:p w14:paraId="6A7206E3" w14:textId="48E88AC1"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محام ومستشار قانوني وكاتب</w:t>
            </w:r>
          </w:p>
        </w:tc>
      </w:tr>
      <w:tr w:rsidR="00850303" w:rsidRPr="00801AAC" w14:paraId="57EE30E2" w14:textId="77777777" w:rsidTr="0021368A">
        <w:tc>
          <w:tcPr>
            <w:tcW w:w="570" w:type="dxa"/>
          </w:tcPr>
          <w:p w14:paraId="2AB5A1CF"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150D59F1" w14:textId="501EFE53"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خالد ياسين لب</w:t>
            </w:r>
            <w:r>
              <w:rPr>
                <w:rFonts w:ascii="Simplified Arabic" w:eastAsia="Times New Roman" w:hAnsi="Simplified Arabic" w:cs="Simplified Arabic" w:hint="cs"/>
                <w:rtl/>
              </w:rPr>
              <w:t>د</w:t>
            </w:r>
            <w:r w:rsidRPr="00992395">
              <w:rPr>
                <w:rFonts w:ascii="Simplified Arabic" w:eastAsia="Times New Roman" w:hAnsi="Simplified Arabic" w:cs="Simplified Arabic"/>
                <w:rtl/>
              </w:rPr>
              <w:t xml:space="preserve">     </w:t>
            </w:r>
          </w:p>
        </w:tc>
        <w:tc>
          <w:tcPr>
            <w:tcW w:w="2686" w:type="dxa"/>
          </w:tcPr>
          <w:p w14:paraId="3C4040ED" w14:textId="500FA6D8" w:rsidR="00850303"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عضو جمعية رجال الأعمال</w:t>
            </w:r>
          </w:p>
        </w:tc>
        <w:tc>
          <w:tcPr>
            <w:tcW w:w="426" w:type="dxa"/>
          </w:tcPr>
          <w:p w14:paraId="08079DCA"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73D121F" w14:textId="47888A98"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عطا حسن اسماعيل</w:t>
            </w:r>
          </w:p>
        </w:tc>
        <w:tc>
          <w:tcPr>
            <w:tcW w:w="2827" w:type="dxa"/>
          </w:tcPr>
          <w:p w14:paraId="6CECEA87" w14:textId="3605C223"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محاضر جامعي </w:t>
            </w:r>
          </w:p>
        </w:tc>
      </w:tr>
      <w:tr w:rsidR="00850303" w:rsidRPr="00801AAC" w14:paraId="542C05F7" w14:textId="77777777" w:rsidTr="0021368A">
        <w:tc>
          <w:tcPr>
            <w:tcW w:w="570" w:type="dxa"/>
          </w:tcPr>
          <w:p w14:paraId="60F0B092"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0CB2AE41" w14:textId="03808D81"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 xml:space="preserve">محمد باسم الخالدي  </w:t>
            </w:r>
          </w:p>
        </w:tc>
        <w:tc>
          <w:tcPr>
            <w:tcW w:w="2686" w:type="dxa"/>
          </w:tcPr>
          <w:p w14:paraId="3DD3A597" w14:textId="75C149F4" w:rsidR="00850303"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باحث قانوني</w:t>
            </w:r>
          </w:p>
        </w:tc>
        <w:tc>
          <w:tcPr>
            <w:tcW w:w="426" w:type="dxa"/>
          </w:tcPr>
          <w:p w14:paraId="7B84719C"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307731F" w14:textId="0C837DB1" w:rsidR="00850303" w:rsidRPr="00E559FC" w:rsidRDefault="00850303" w:rsidP="00850303">
            <w:pPr>
              <w:jc w:val="both"/>
              <w:rPr>
                <w:rFonts w:ascii="Simplified Arabic" w:eastAsia="Times New Roman" w:hAnsi="Simplified Arabic" w:cs="Simplified Arabic"/>
                <w:rtl/>
              </w:rPr>
            </w:pPr>
            <w:proofErr w:type="spellStart"/>
            <w:r w:rsidRPr="00992395">
              <w:rPr>
                <w:rFonts w:ascii="Simplified Arabic" w:eastAsia="Times New Roman" w:hAnsi="Simplified Arabic" w:cs="Simplified Arabic"/>
                <w:rtl/>
              </w:rPr>
              <w:t>سونا</w:t>
            </w:r>
            <w:proofErr w:type="spellEnd"/>
            <w:r w:rsidRPr="00992395">
              <w:rPr>
                <w:rFonts w:ascii="Simplified Arabic" w:eastAsia="Times New Roman" w:hAnsi="Simplified Arabic" w:cs="Simplified Arabic"/>
                <w:rtl/>
              </w:rPr>
              <w:t xml:space="preserve"> الديك</w:t>
            </w:r>
          </w:p>
        </w:tc>
        <w:tc>
          <w:tcPr>
            <w:tcW w:w="2827" w:type="dxa"/>
          </w:tcPr>
          <w:p w14:paraId="6FD83311" w14:textId="1532527B"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هيئة الاذاعة والتلفزيون الفلسطينية</w:t>
            </w:r>
          </w:p>
        </w:tc>
      </w:tr>
      <w:tr w:rsidR="00850303" w:rsidRPr="00801AAC" w14:paraId="777393D0" w14:textId="77777777" w:rsidTr="0021368A">
        <w:tc>
          <w:tcPr>
            <w:tcW w:w="570" w:type="dxa"/>
          </w:tcPr>
          <w:p w14:paraId="1912CA21"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00E11EA0" w14:textId="133F0968" w:rsidR="00850303" w:rsidRPr="00E559FC"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 xml:space="preserve">صبري الخالدي.  </w:t>
            </w:r>
          </w:p>
        </w:tc>
        <w:tc>
          <w:tcPr>
            <w:tcW w:w="2686" w:type="dxa"/>
          </w:tcPr>
          <w:p w14:paraId="576080F1" w14:textId="7458A6AE" w:rsidR="00850303"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مدير عام سابقا.  المجلس التشريعي</w:t>
            </w:r>
          </w:p>
        </w:tc>
        <w:tc>
          <w:tcPr>
            <w:tcW w:w="426" w:type="dxa"/>
          </w:tcPr>
          <w:p w14:paraId="2C3F8CD2"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D0A2F7B" w14:textId="65DC189A"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أمير سامي الترك</w:t>
            </w:r>
          </w:p>
        </w:tc>
        <w:tc>
          <w:tcPr>
            <w:tcW w:w="2827" w:type="dxa"/>
          </w:tcPr>
          <w:p w14:paraId="2ACC3755" w14:textId="39FCBF9D"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صحفي</w:t>
            </w:r>
          </w:p>
        </w:tc>
      </w:tr>
      <w:tr w:rsidR="00850303" w:rsidRPr="00801AAC" w14:paraId="22E3AD57" w14:textId="77777777" w:rsidTr="0021368A">
        <w:tc>
          <w:tcPr>
            <w:tcW w:w="570" w:type="dxa"/>
          </w:tcPr>
          <w:p w14:paraId="6AE65928"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21F74BCB" w14:textId="07FF617E"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ر</w:t>
            </w:r>
            <w:r w:rsidRPr="00EB0B4F">
              <w:rPr>
                <w:rFonts w:ascii="Simplified Arabic" w:eastAsia="Times New Roman" w:hAnsi="Simplified Arabic" w:cs="Simplified Arabic"/>
                <w:rtl/>
              </w:rPr>
              <w:t xml:space="preserve">امي حلس </w:t>
            </w:r>
          </w:p>
        </w:tc>
        <w:tc>
          <w:tcPr>
            <w:tcW w:w="2686" w:type="dxa"/>
          </w:tcPr>
          <w:p w14:paraId="272372C1" w14:textId="6B4BD10C" w:rsidR="00850303"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كاتب </w:t>
            </w:r>
          </w:p>
        </w:tc>
        <w:tc>
          <w:tcPr>
            <w:tcW w:w="426" w:type="dxa"/>
          </w:tcPr>
          <w:p w14:paraId="15F61EF2"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E0DF2AC" w14:textId="0897CBE6" w:rsidR="00850303" w:rsidRPr="00E559FC" w:rsidRDefault="00850303" w:rsidP="00850303">
            <w:pPr>
              <w:jc w:val="both"/>
              <w:rPr>
                <w:rFonts w:ascii="Simplified Arabic" w:eastAsia="Times New Roman" w:hAnsi="Simplified Arabic" w:cs="Simplified Arabic"/>
                <w:rtl/>
              </w:rPr>
            </w:pPr>
            <w:r w:rsidRPr="00992395">
              <w:rPr>
                <w:rFonts w:ascii="Simplified Arabic" w:eastAsia="Times New Roman" w:hAnsi="Simplified Arabic" w:cs="Simplified Arabic"/>
                <w:rtl/>
              </w:rPr>
              <w:t>ياسين خالد لبد</w:t>
            </w:r>
          </w:p>
        </w:tc>
        <w:tc>
          <w:tcPr>
            <w:tcW w:w="2827" w:type="dxa"/>
          </w:tcPr>
          <w:p w14:paraId="18237246" w14:textId="083106CF"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مهندس</w:t>
            </w:r>
          </w:p>
        </w:tc>
      </w:tr>
      <w:tr w:rsidR="00850303" w:rsidRPr="00801AAC" w14:paraId="2E28AD40" w14:textId="77777777" w:rsidTr="0021368A">
        <w:tc>
          <w:tcPr>
            <w:tcW w:w="570" w:type="dxa"/>
          </w:tcPr>
          <w:p w14:paraId="3079A586"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45CFC299" w14:textId="569FB4FD" w:rsidR="00850303" w:rsidRPr="00E559FC" w:rsidRDefault="00850303" w:rsidP="00850303">
            <w:pPr>
              <w:jc w:val="both"/>
              <w:rPr>
                <w:rFonts w:ascii="Simplified Arabic" w:eastAsia="Times New Roman" w:hAnsi="Simplified Arabic" w:cs="Simplified Arabic"/>
                <w:rtl/>
              </w:rPr>
            </w:pPr>
            <w:r w:rsidRPr="00670539">
              <w:rPr>
                <w:rFonts w:ascii="Simplified Arabic" w:eastAsia="Times New Roman" w:hAnsi="Simplified Arabic" w:cs="Simplified Arabic"/>
                <w:rtl/>
              </w:rPr>
              <w:t xml:space="preserve">سمير </w:t>
            </w:r>
            <w:r>
              <w:rPr>
                <w:rFonts w:ascii="Simplified Arabic" w:eastAsia="Times New Roman" w:hAnsi="Simplified Arabic" w:cs="Simplified Arabic" w:hint="cs"/>
                <w:rtl/>
              </w:rPr>
              <w:t xml:space="preserve">أبو </w:t>
            </w:r>
            <w:r w:rsidRPr="00670539">
              <w:rPr>
                <w:rFonts w:ascii="Simplified Arabic" w:eastAsia="Times New Roman" w:hAnsi="Simplified Arabic" w:cs="Simplified Arabic"/>
                <w:rtl/>
              </w:rPr>
              <w:t>مدلله</w:t>
            </w:r>
          </w:p>
        </w:tc>
        <w:tc>
          <w:tcPr>
            <w:tcW w:w="2686" w:type="dxa"/>
          </w:tcPr>
          <w:p w14:paraId="4E6934E8" w14:textId="47EF4306" w:rsidR="00850303" w:rsidRDefault="00850303" w:rsidP="00850303">
            <w:pPr>
              <w:jc w:val="both"/>
              <w:rPr>
                <w:rFonts w:ascii="Simplified Arabic" w:eastAsia="Times New Roman" w:hAnsi="Simplified Arabic" w:cs="Simplified Arabic"/>
                <w:rtl/>
              </w:rPr>
            </w:pPr>
            <w:r w:rsidRPr="00670539">
              <w:rPr>
                <w:rFonts w:ascii="Simplified Arabic" w:eastAsia="Times New Roman" w:hAnsi="Simplified Arabic" w:cs="Simplified Arabic"/>
                <w:rtl/>
              </w:rPr>
              <w:t>محاضر في جامعه الازهر -غزه</w:t>
            </w:r>
          </w:p>
        </w:tc>
        <w:tc>
          <w:tcPr>
            <w:tcW w:w="426" w:type="dxa"/>
          </w:tcPr>
          <w:p w14:paraId="351F9381"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176A92EF" w14:textId="70FA47F8" w:rsidR="00850303" w:rsidRPr="00E559FC" w:rsidRDefault="00850303" w:rsidP="00850303">
            <w:pPr>
              <w:rPr>
                <w:rFonts w:ascii="Simplified Arabic" w:eastAsia="Times New Roman" w:hAnsi="Simplified Arabic" w:cs="Simplified Arabic"/>
                <w:rtl/>
              </w:rPr>
            </w:pPr>
            <w:r w:rsidRPr="00EB0B4F">
              <w:rPr>
                <w:rFonts w:ascii="Simplified Arabic" w:eastAsia="Times New Roman" w:hAnsi="Simplified Arabic" w:cs="Simplified Arabic"/>
                <w:rtl/>
              </w:rPr>
              <w:t xml:space="preserve">مسعد نايف يحيى </w:t>
            </w:r>
          </w:p>
        </w:tc>
        <w:tc>
          <w:tcPr>
            <w:tcW w:w="2827" w:type="dxa"/>
          </w:tcPr>
          <w:p w14:paraId="6E9390D8" w14:textId="07217387" w:rsidR="00850303" w:rsidRPr="00E559FC"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عقيد شرطة</w:t>
            </w:r>
          </w:p>
        </w:tc>
      </w:tr>
      <w:tr w:rsidR="00850303" w:rsidRPr="00801AAC" w14:paraId="240A8DE2" w14:textId="77777777" w:rsidTr="0021368A">
        <w:tc>
          <w:tcPr>
            <w:tcW w:w="570" w:type="dxa"/>
          </w:tcPr>
          <w:p w14:paraId="01069FED"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7631FA32" w14:textId="40EB1359" w:rsidR="00850303" w:rsidRPr="00E559FC" w:rsidRDefault="00850303" w:rsidP="00850303">
            <w:pPr>
              <w:rPr>
                <w:rFonts w:ascii="Simplified Arabic" w:eastAsia="Times New Roman" w:hAnsi="Simplified Arabic" w:cs="Simplified Arabic"/>
                <w:rtl/>
              </w:rPr>
            </w:pPr>
            <w:r w:rsidRPr="00254BCC">
              <w:rPr>
                <w:rFonts w:ascii="Simplified Arabic" w:eastAsia="Times New Roman" w:hAnsi="Simplified Arabic" w:cs="Simplified Arabic"/>
                <w:rtl/>
              </w:rPr>
              <w:t xml:space="preserve">صلاح الوحيدي    </w:t>
            </w:r>
          </w:p>
        </w:tc>
        <w:tc>
          <w:tcPr>
            <w:tcW w:w="2686" w:type="dxa"/>
          </w:tcPr>
          <w:p w14:paraId="76584BB8" w14:textId="155212D4" w:rsidR="00850303" w:rsidRDefault="00850303" w:rsidP="00850303">
            <w:pPr>
              <w:jc w:val="both"/>
              <w:rPr>
                <w:rFonts w:ascii="Simplified Arabic" w:eastAsia="Times New Roman" w:hAnsi="Simplified Arabic" w:cs="Simplified Arabic"/>
                <w:rtl/>
              </w:rPr>
            </w:pPr>
            <w:r w:rsidRPr="00254BCC">
              <w:rPr>
                <w:rFonts w:ascii="Simplified Arabic" w:eastAsia="Times New Roman" w:hAnsi="Simplified Arabic" w:cs="Simplified Arabic"/>
                <w:rtl/>
              </w:rPr>
              <w:t>محاضر جامعي</w:t>
            </w:r>
          </w:p>
        </w:tc>
        <w:tc>
          <w:tcPr>
            <w:tcW w:w="426" w:type="dxa"/>
          </w:tcPr>
          <w:p w14:paraId="345DCB74"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0D52F37E" w14:textId="72E8F6D3" w:rsidR="00850303" w:rsidRPr="00E559FC" w:rsidRDefault="00850303" w:rsidP="00850303">
            <w:pPr>
              <w:rPr>
                <w:rFonts w:ascii="Simplified Arabic" w:eastAsia="Times New Roman" w:hAnsi="Simplified Arabic" w:cs="Simplified Arabic"/>
                <w:rtl/>
              </w:rPr>
            </w:pPr>
            <w:r w:rsidRPr="00EB0B4F">
              <w:rPr>
                <w:rFonts w:ascii="Simplified Arabic" w:eastAsia="Times New Roman" w:hAnsi="Simplified Arabic" w:cs="Simplified Arabic"/>
                <w:rtl/>
              </w:rPr>
              <w:t xml:space="preserve">توفيق </w:t>
            </w:r>
            <w:r>
              <w:rPr>
                <w:rFonts w:ascii="Simplified Arabic" w:eastAsia="Times New Roman" w:hAnsi="Simplified Arabic" w:cs="Simplified Arabic" w:hint="cs"/>
                <w:rtl/>
              </w:rPr>
              <w:t xml:space="preserve">أبو </w:t>
            </w:r>
            <w:r w:rsidRPr="00EB0B4F">
              <w:rPr>
                <w:rFonts w:ascii="Simplified Arabic" w:eastAsia="Times New Roman" w:hAnsi="Simplified Arabic" w:cs="Simplified Arabic"/>
                <w:rtl/>
              </w:rPr>
              <w:t xml:space="preserve">غلوة </w:t>
            </w:r>
          </w:p>
        </w:tc>
        <w:tc>
          <w:tcPr>
            <w:tcW w:w="2827" w:type="dxa"/>
          </w:tcPr>
          <w:p w14:paraId="4253CDCA" w14:textId="3E6466D1" w:rsidR="00850303" w:rsidRPr="00E559FC"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إعلامي </w:t>
            </w:r>
          </w:p>
        </w:tc>
      </w:tr>
      <w:tr w:rsidR="00850303" w:rsidRPr="00801AAC" w14:paraId="23F1ACA2" w14:textId="77777777" w:rsidTr="0021368A">
        <w:tc>
          <w:tcPr>
            <w:tcW w:w="570" w:type="dxa"/>
          </w:tcPr>
          <w:p w14:paraId="5AD509C4"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9E4981E" w14:textId="08A90C29" w:rsidR="00850303" w:rsidRPr="00E559FC" w:rsidRDefault="00850303" w:rsidP="00850303">
            <w:pPr>
              <w:rPr>
                <w:rFonts w:ascii="Simplified Arabic" w:eastAsia="Times New Roman" w:hAnsi="Simplified Arabic" w:cs="Simplified Arabic"/>
                <w:rtl/>
              </w:rPr>
            </w:pPr>
            <w:r>
              <w:rPr>
                <w:rFonts w:ascii="Simplified Arabic" w:eastAsia="Times New Roman" w:hAnsi="Simplified Arabic" w:cs="Simplified Arabic" w:hint="cs"/>
                <w:rtl/>
              </w:rPr>
              <w:t>ايهاب</w:t>
            </w:r>
            <w:r w:rsidRPr="00FC1D90">
              <w:rPr>
                <w:rFonts w:ascii="Simplified Arabic" w:eastAsia="Times New Roman" w:hAnsi="Simplified Arabic" w:cs="Simplified Arabic"/>
                <w:rtl/>
              </w:rPr>
              <w:t xml:space="preserve"> المصري </w:t>
            </w:r>
          </w:p>
        </w:tc>
        <w:tc>
          <w:tcPr>
            <w:tcW w:w="2686" w:type="dxa"/>
          </w:tcPr>
          <w:p w14:paraId="11AC90AA" w14:textId="58443CC3" w:rsidR="00850303"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عميد الدراسات العليا جامعة الأزهر</w:t>
            </w:r>
          </w:p>
        </w:tc>
        <w:tc>
          <w:tcPr>
            <w:tcW w:w="426" w:type="dxa"/>
          </w:tcPr>
          <w:p w14:paraId="24369477"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5CEA5060" w14:textId="6C0A05F9" w:rsidR="00850303" w:rsidRPr="00E559FC" w:rsidRDefault="00850303" w:rsidP="00850303">
            <w:pPr>
              <w:rPr>
                <w:rFonts w:ascii="Simplified Arabic" w:eastAsia="Times New Roman" w:hAnsi="Simplified Arabic" w:cs="Simplified Arabic"/>
                <w:rtl/>
              </w:rPr>
            </w:pPr>
            <w:r w:rsidRPr="00EB0B4F">
              <w:rPr>
                <w:rFonts w:ascii="Simplified Arabic" w:eastAsia="Times New Roman" w:hAnsi="Simplified Arabic" w:cs="Simplified Arabic"/>
                <w:rtl/>
              </w:rPr>
              <w:t xml:space="preserve">طارق محمد السقا </w:t>
            </w:r>
          </w:p>
        </w:tc>
        <w:tc>
          <w:tcPr>
            <w:tcW w:w="2827" w:type="dxa"/>
          </w:tcPr>
          <w:p w14:paraId="241A6717" w14:textId="4359EDF1" w:rsidR="00850303" w:rsidRPr="00E559FC" w:rsidRDefault="00850303" w:rsidP="00850303">
            <w:pPr>
              <w:jc w:val="both"/>
              <w:rPr>
                <w:rFonts w:ascii="Simplified Arabic" w:eastAsia="Times New Roman" w:hAnsi="Simplified Arabic" w:cs="Simplified Arabic"/>
                <w:rtl/>
              </w:rPr>
            </w:pPr>
            <w:r w:rsidRPr="00EB0B4F">
              <w:rPr>
                <w:rFonts w:ascii="Simplified Arabic" w:eastAsia="Times New Roman" w:hAnsi="Simplified Arabic" w:cs="Simplified Arabic"/>
                <w:rtl/>
              </w:rPr>
              <w:t>عضو مجلس ادارة الغرفة التجارية</w:t>
            </w:r>
          </w:p>
        </w:tc>
      </w:tr>
      <w:tr w:rsidR="00850303" w:rsidRPr="00801AAC" w14:paraId="1ED245BC" w14:textId="77777777" w:rsidTr="0021368A">
        <w:tc>
          <w:tcPr>
            <w:tcW w:w="570" w:type="dxa"/>
          </w:tcPr>
          <w:p w14:paraId="0EB5C036"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D9B8492" w14:textId="4CDBE3B3" w:rsidR="00850303" w:rsidRPr="00EB0B4F" w:rsidRDefault="00850303" w:rsidP="00850303">
            <w:pPr>
              <w:jc w:val="both"/>
              <w:rPr>
                <w:rFonts w:ascii="Simplified Arabic" w:eastAsia="Times New Roman" w:hAnsi="Simplified Arabic" w:cs="Simplified Arabic"/>
                <w:rtl/>
              </w:rPr>
            </w:pPr>
            <w:r w:rsidRPr="00E93045">
              <w:rPr>
                <w:rFonts w:ascii="Simplified Arabic" w:eastAsia="Times New Roman" w:hAnsi="Simplified Arabic" w:cs="Simplified Arabic"/>
                <w:rtl/>
              </w:rPr>
              <w:t xml:space="preserve">أسامة ابو مدين     </w:t>
            </w:r>
          </w:p>
        </w:tc>
        <w:tc>
          <w:tcPr>
            <w:tcW w:w="2686" w:type="dxa"/>
          </w:tcPr>
          <w:p w14:paraId="0239D4A5" w14:textId="2ABB2238" w:rsidR="00850303" w:rsidRPr="00EB0B4F" w:rsidRDefault="00850303" w:rsidP="00850303">
            <w:pPr>
              <w:jc w:val="both"/>
              <w:rPr>
                <w:rFonts w:ascii="Simplified Arabic" w:eastAsia="Times New Roman" w:hAnsi="Simplified Arabic" w:cs="Simplified Arabic"/>
                <w:rtl/>
              </w:rPr>
            </w:pPr>
            <w:r w:rsidRPr="00E93045">
              <w:rPr>
                <w:rFonts w:ascii="Simplified Arabic" w:eastAsia="Times New Roman" w:hAnsi="Simplified Arabic" w:cs="Simplified Arabic"/>
                <w:rtl/>
              </w:rPr>
              <w:t>رجل أعمال</w:t>
            </w:r>
          </w:p>
        </w:tc>
        <w:tc>
          <w:tcPr>
            <w:tcW w:w="426" w:type="dxa"/>
          </w:tcPr>
          <w:p w14:paraId="7F9F7E4D"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24BD514E" w14:textId="7F2EF5EC" w:rsidR="00850303" w:rsidRPr="00EB0B4F" w:rsidRDefault="00850303" w:rsidP="00850303">
            <w:pPr>
              <w:rPr>
                <w:rFonts w:ascii="Simplified Arabic" w:eastAsia="Times New Roman" w:hAnsi="Simplified Arabic" w:cs="Simplified Arabic"/>
                <w:rtl/>
              </w:rPr>
            </w:pPr>
            <w:r w:rsidRPr="00FC1D90">
              <w:rPr>
                <w:rFonts w:ascii="Simplified Arabic" w:eastAsia="Times New Roman" w:hAnsi="Simplified Arabic" w:cs="Simplified Arabic"/>
                <w:rtl/>
              </w:rPr>
              <w:t>صلاح الوحيدي</w:t>
            </w:r>
          </w:p>
        </w:tc>
        <w:tc>
          <w:tcPr>
            <w:tcW w:w="2827" w:type="dxa"/>
          </w:tcPr>
          <w:p w14:paraId="0DE4D529" w14:textId="5328E1FB"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محاضر جامعي</w:t>
            </w:r>
          </w:p>
        </w:tc>
      </w:tr>
      <w:tr w:rsidR="00850303" w:rsidRPr="00801AAC" w14:paraId="74B80F13" w14:textId="77777777" w:rsidTr="0021368A">
        <w:tc>
          <w:tcPr>
            <w:tcW w:w="570" w:type="dxa"/>
          </w:tcPr>
          <w:p w14:paraId="0BC9F7B8"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5E30F52E" w14:textId="681C902A"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 xml:space="preserve">عبد السلام زقوت     </w:t>
            </w:r>
          </w:p>
        </w:tc>
        <w:tc>
          <w:tcPr>
            <w:tcW w:w="2686" w:type="dxa"/>
          </w:tcPr>
          <w:p w14:paraId="173ACD6A" w14:textId="2AD38296"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نائب نقيب المهندسين سابقا</w:t>
            </w:r>
          </w:p>
        </w:tc>
        <w:tc>
          <w:tcPr>
            <w:tcW w:w="426" w:type="dxa"/>
          </w:tcPr>
          <w:p w14:paraId="45E71DF8"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4E75915A" w14:textId="58BEE904" w:rsidR="00850303" w:rsidRPr="00EB0B4F" w:rsidRDefault="00850303" w:rsidP="00850303">
            <w:pPr>
              <w:rPr>
                <w:rFonts w:ascii="Simplified Arabic" w:eastAsia="Times New Roman" w:hAnsi="Simplified Arabic" w:cs="Simplified Arabic"/>
                <w:rtl/>
              </w:rPr>
            </w:pPr>
            <w:r w:rsidRPr="00FC1D90">
              <w:rPr>
                <w:rFonts w:ascii="Simplified Arabic" w:eastAsia="Times New Roman" w:hAnsi="Simplified Arabic" w:cs="Simplified Arabic"/>
                <w:rtl/>
              </w:rPr>
              <w:t>يوسف فهمي كريم</w:t>
            </w:r>
          </w:p>
        </w:tc>
        <w:tc>
          <w:tcPr>
            <w:tcW w:w="2827" w:type="dxa"/>
          </w:tcPr>
          <w:p w14:paraId="0F5616DE" w14:textId="1CD678B8" w:rsidR="00850303" w:rsidRPr="00EB0B4F"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موظف في جامعة الازهر </w:t>
            </w:r>
          </w:p>
        </w:tc>
      </w:tr>
      <w:tr w:rsidR="00850303" w:rsidRPr="00801AAC" w14:paraId="240D86C1" w14:textId="77777777" w:rsidTr="0021368A">
        <w:tc>
          <w:tcPr>
            <w:tcW w:w="570" w:type="dxa"/>
          </w:tcPr>
          <w:p w14:paraId="42A47AA1"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B013852" w14:textId="0F457A7A" w:rsidR="00850303" w:rsidRPr="00EB0B4F" w:rsidRDefault="00850303" w:rsidP="00850303">
            <w:pPr>
              <w:rPr>
                <w:rFonts w:ascii="Simplified Arabic" w:eastAsia="Times New Roman" w:hAnsi="Simplified Arabic" w:cs="Simplified Arabic"/>
                <w:rtl/>
              </w:rPr>
            </w:pPr>
            <w:proofErr w:type="gramStart"/>
            <w:r w:rsidRPr="00FC1D90">
              <w:rPr>
                <w:rFonts w:ascii="Simplified Arabic" w:eastAsia="Times New Roman" w:hAnsi="Simplified Arabic" w:cs="Simplified Arabic"/>
                <w:rtl/>
              </w:rPr>
              <w:t>اشرف</w:t>
            </w:r>
            <w:proofErr w:type="gramEnd"/>
            <w:r w:rsidRPr="00FC1D90">
              <w:rPr>
                <w:rFonts w:ascii="Simplified Arabic" w:eastAsia="Times New Roman" w:hAnsi="Simplified Arabic" w:cs="Simplified Arabic"/>
                <w:rtl/>
              </w:rPr>
              <w:t xml:space="preserve"> </w:t>
            </w:r>
            <w:proofErr w:type="spellStart"/>
            <w:r w:rsidRPr="00FC1D90">
              <w:rPr>
                <w:rFonts w:ascii="Simplified Arabic" w:eastAsia="Times New Roman" w:hAnsi="Simplified Arabic" w:cs="Simplified Arabic"/>
                <w:rtl/>
              </w:rPr>
              <w:t>سحويل</w:t>
            </w:r>
            <w:proofErr w:type="spellEnd"/>
            <w:r w:rsidRPr="00FC1D90">
              <w:rPr>
                <w:rFonts w:ascii="Simplified Arabic" w:eastAsia="Times New Roman" w:hAnsi="Simplified Arabic" w:cs="Simplified Arabic"/>
                <w:rtl/>
              </w:rPr>
              <w:t xml:space="preserve">    </w:t>
            </w:r>
          </w:p>
        </w:tc>
        <w:tc>
          <w:tcPr>
            <w:tcW w:w="2686" w:type="dxa"/>
          </w:tcPr>
          <w:p w14:paraId="38DA86B8" w14:textId="777866D2"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ناشط مجتمع مدني</w:t>
            </w:r>
          </w:p>
        </w:tc>
        <w:tc>
          <w:tcPr>
            <w:tcW w:w="426" w:type="dxa"/>
          </w:tcPr>
          <w:p w14:paraId="326F0E05"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6979B31A" w14:textId="5FC1EDFD" w:rsidR="00850303" w:rsidRPr="00EB0B4F" w:rsidRDefault="00850303" w:rsidP="00850303">
            <w:pPr>
              <w:rPr>
                <w:rFonts w:ascii="Simplified Arabic" w:eastAsia="Times New Roman" w:hAnsi="Simplified Arabic" w:cs="Simplified Arabic"/>
                <w:rtl/>
              </w:rPr>
            </w:pPr>
            <w:r w:rsidRPr="00FC1D90">
              <w:rPr>
                <w:rFonts w:ascii="Simplified Arabic" w:eastAsia="Times New Roman" w:hAnsi="Simplified Arabic" w:cs="Simplified Arabic"/>
                <w:rtl/>
              </w:rPr>
              <w:t>سعاد عكيل</w:t>
            </w:r>
            <w:r>
              <w:rPr>
                <w:rFonts w:ascii="Simplified Arabic" w:eastAsia="Times New Roman" w:hAnsi="Simplified Arabic" w:cs="Simplified Arabic" w:hint="cs"/>
                <w:rtl/>
              </w:rPr>
              <w:t>ة</w:t>
            </w:r>
            <w:r w:rsidRPr="00FC1D90">
              <w:rPr>
                <w:rFonts w:ascii="Simplified Arabic" w:eastAsia="Times New Roman" w:hAnsi="Simplified Arabic" w:cs="Simplified Arabic"/>
                <w:rtl/>
              </w:rPr>
              <w:t xml:space="preserve">       </w:t>
            </w:r>
          </w:p>
        </w:tc>
        <w:tc>
          <w:tcPr>
            <w:tcW w:w="2827" w:type="dxa"/>
          </w:tcPr>
          <w:p w14:paraId="7CD8CBC0" w14:textId="3FF355EB"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صحفية</w:t>
            </w:r>
          </w:p>
        </w:tc>
      </w:tr>
      <w:tr w:rsidR="00850303" w:rsidRPr="00801AAC" w14:paraId="4BB88421" w14:textId="77777777" w:rsidTr="0021368A">
        <w:tc>
          <w:tcPr>
            <w:tcW w:w="570" w:type="dxa"/>
          </w:tcPr>
          <w:p w14:paraId="10ECA7F0"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61F35177" w14:textId="610D7196" w:rsidR="00850303" w:rsidRPr="00EB0B4F" w:rsidRDefault="00850303" w:rsidP="00850303">
            <w:pPr>
              <w:jc w:val="both"/>
              <w:rPr>
                <w:rFonts w:ascii="Simplified Arabic" w:eastAsia="Times New Roman" w:hAnsi="Simplified Arabic" w:cs="Simplified Arabic"/>
                <w:rtl/>
              </w:rPr>
            </w:pPr>
            <w:r w:rsidRPr="0021368A">
              <w:rPr>
                <w:rFonts w:ascii="Simplified Arabic" w:eastAsia="Times New Roman" w:hAnsi="Simplified Arabic" w:cs="Simplified Arabic"/>
                <w:rtl/>
              </w:rPr>
              <w:t xml:space="preserve">سعدات </w:t>
            </w:r>
            <w:r>
              <w:rPr>
                <w:rFonts w:ascii="Simplified Arabic" w:eastAsia="Times New Roman" w:hAnsi="Simplified Arabic" w:cs="Simplified Arabic" w:hint="cs"/>
                <w:rtl/>
              </w:rPr>
              <w:t xml:space="preserve">أبو </w:t>
            </w:r>
            <w:r w:rsidRPr="0021368A">
              <w:rPr>
                <w:rFonts w:ascii="Simplified Arabic" w:eastAsia="Times New Roman" w:hAnsi="Simplified Arabic" w:cs="Simplified Arabic"/>
                <w:rtl/>
              </w:rPr>
              <w:t xml:space="preserve">فرحانه    </w:t>
            </w:r>
          </w:p>
        </w:tc>
        <w:tc>
          <w:tcPr>
            <w:tcW w:w="2686" w:type="dxa"/>
          </w:tcPr>
          <w:p w14:paraId="4E8933AC" w14:textId="5BCB6587" w:rsidR="00850303" w:rsidRPr="00EB0B4F" w:rsidRDefault="00850303" w:rsidP="00850303">
            <w:pPr>
              <w:jc w:val="both"/>
              <w:rPr>
                <w:rFonts w:ascii="Simplified Arabic" w:eastAsia="Times New Roman" w:hAnsi="Simplified Arabic" w:cs="Simplified Arabic"/>
                <w:rtl/>
              </w:rPr>
            </w:pPr>
            <w:r w:rsidRPr="0021368A">
              <w:rPr>
                <w:rFonts w:ascii="Simplified Arabic" w:eastAsia="Times New Roman" w:hAnsi="Simplified Arabic" w:cs="Simplified Arabic" w:hint="cs"/>
                <w:rtl/>
              </w:rPr>
              <w:t>أكاديمي</w:t>
            </w:r>
          </w:p>
        </w:tc>
        <w:tc>
          <w:tcPr>
            <w:tcW w:w="426" w:type="dxa"/>
          </w:tcPr>
          <w:p w14:paraId="0090277A"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35472C91" w14:textId="7F955557" w:rsidR="00850303" w:rsidRPr="00EB0B4F" w:rsidRDefault="00850303" w:rsidP="00850303">
            <w:pPr>
              <w:rPr>
                <w:rFonts w:ascii="Simplified Arabic" w:eastAsia="Times New Roman" w:hAnsi="Simplified Arabic" w:cs="Simplified Arabic"/>
                <w:rtl/>
              </w:rPr>
            </w:pPr>
            <w:r w:rsidRPr="00FC1D90">
              <w:rPr>
                <w:rFonts w:ascii="Simplified Arabic" w:eastAsia="Times New Roman" w:hAnsi="Simplified Arabic" w:cs="Simplified Arabic"/>
                <w:rtl/>
              </w:rPr>
              <w:t xml:space="preserve">مصطفى مسعود.       </w:t>
            </w:r>
          </w:p>
        </w:tc>
        <w:tc>
          <w:tcPr>
            <w:tcW w:w="2827" w:type="dxa"/>
          </w:tcPr>
          <w:p w14:paraId="068587D4" w14:textId="1EF7F1C7"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رجل أعمال</w:t>
            </w:r>
          </w:p>
        </w:tc>
      </w:tr>
      <w:tr w:rsidR="00850303" w:rsidRPr="00801AAC" w14:paraId="1A302BA4" w14:textId="77777777" w:rsidTr="0021368A">
        <w:tc>
          <w:tcPr>
            <w:tcW w:w="570" w:type="dxa"/>
          </w:tcPr>
          <w:p w14:paraId="487B2711" w14:textId="77777777" w:rsidR="00850303" w:rsidRPr="00F20498" w:rsidRDefault="00850303" w:rsidP="00850303">
            <w:pPr>
              <w:pStyle w:val="a6"/>
              <w:numPr>
                <w:ilvl w:val="0"/>
                <w:numId w:val="5"/>
              </w:numPr>
              <w:rPr>
                <w:rFonts w:ascii="Simplified Arabic" w:eastAsia="Times New Roman" w:hAnsi="Simplified Arabic" w:cs="Simplified Arabic"/>
                <w:rtl/>
              </w:rPr>
            </w:pPr>
          </w:p>
        </w:tc>
        <w:tc>
          <w:tcPr>
            <w:tcW w:w="1657" w:type="dxa"/>
          </w:tcPr>
          <w:p w14:paraId="37968DDE" w14:textId="2502C44F"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نصر صبحي ابو فول</w:t>
            </w:r>
          </w:p>
        </w:tc>
        <w:tc>
          <w:tcPr>
            <w:tcW w:w="2686" w:type="dxa"/>
          </w:tcPr>
          <w:p w14:paraId="25CD5D8F" w14:textId="7631E37C" w:rsidR="00850303" w:rsidRPr="00EB0B4F" w:rsidRDefault="00850303" w:rsidP="00850303">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عميد كلية الزراعة والطب البيطري</w:t>
            </w:r>
            <w:r>
              <w:rPr>
                <w:rFonts w:ascii="Simplified Arabic" w:eastAsia="Times New Roman" w:hAnsi="Simplified Arabic" w:cs="Simplified Arabic" w:hint="cs"/>
                <w:rtl/>
              </w:rPr>
              <w:t xml:space="preserve"> سابقًا جامعة </w:t>
            </w:r>
            <w:r w:rsidRPr="00FC1D90">
              <w:rPr>
                <w:rFonts w:ascii="Simplified Arabic" w:eastAsia="Times New Roman" w:hAnsi="Simplified Arabic" w:cs="Simplified Arabic"/>
                <w:rtl/>
              </w:rPr>
              <w:t>الأزهر</w:t>
            </w:r>
          </w:p>
        </w:tc>
        <w:tc>
          <w:tcPr>
            <w:tcW w:w="426" w:type="dxa"/>
          </w:tcPr>
          <w:p w14:paraId="528AFD9B" w14:textId="77777777" w:rsidR="00850303" w:rsidRPr="00F20498" w:rsidRDefault="00850303" w:rsidP="00850303">
            <w:pPr>
              <w:pStyle w:val="a6"/>
              <w:numPr>
                <w:ilvl w:val="0"/>
                <w:numId w:val="5"/>
              </w:numPr>
              <w:jc w:val="both"/>
              <w:rPr>
                <w:rFonts w:ascii="Simplified Arabic" w:eastAsia="Times New Roman" w:hAnsi="Simplified Arabic" w:cs="Simplified Arabic"/>
                <w:rtl/>
              </w:rPr>
            </w:pPr>
          </w:p>
        </w:tc>
        <w:tc>
          <w:tcPr>
            <w:tcW w:w="1708" w:type="dxa"/>
          </w:tcPr>
          <w:p w14:paraId="3930082A" w14:textId="7CA8528B" w:rsidR="00850303" w:rsidRPr="00EB0B4F" w:rsidRDefault="00850303" w:rsidP="00850303">
            <w:pPr>
              <w:rPr>
                <w:rFonts w:ascii="Simplified Arabic" w:eastAsia="Times New Roman" w:hAnsi="Simplified Arabic" w:cs="Simplified Arabic"/>
                <w:rtl/>
              </w:rPr>
            </w:pPr>
            <w:r>
              <w:rPr>
                <w:rFonts w:ascii="Simplified Arabic" w:eastAsia="Times New Roman" w:hAnsi="Simplified Arabic" w:cs="Simplified Arabic" w:hint="cs"/>
                <w:rtl/>
              </w:rPr>
              <w:t>إبراهيم الغندور</w:t>
            </w:r>
          </w:p>
        </w:tc>
        <w:tc>
          <w:tcPr>
            <w:tcW w:w="2827" w:type="dxa"/>
          </w:tcPr>
          <w:p w14:paraId="02B5F978" w14:textId="42284A09" w:rsidR="00850303" w:rsidRPr="00EB0B4F" w:rsidRDefault="00850303" w:rsidP="00850303">
            <w:pPr>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ناشط مجتمعي </w:t>
            </w:r>
          </w:p>
        </w:tc>
      </w:tr>
      <w:tr w:rsidR="00757C40" w:rsidRPr="00801AAC" w14:paraId="4C5E1DC9" w14:textId="77777777" w:rsidTr="0021368A">
        <w:tc>
          <w:tcPr>
            <w:tcW w:w="570" w:type="dxa"/>
          </w:tcPr>
          <w:p w14:paraId="35DBE623" w14:textId="77777777" w:rsidR="00757C40" w:rsidRPr="00F20498" w:rsidRDefault="00757C40" w:rsidP="00757C40">
            <w:pPr>
              <w:pStyle w:val="a6"/>
              <w:numPr>
                <w:ilvl w:val="0"/>
                <w:numId w:val="5"/>
              </w:numPr>
              <w:rPr>
                <w:rFonts w:ascii="Simplified Arabic" w:eastAsia="Times New Roman" w:hAnsi="Simplified Arabic" w:cs="Simplified Arabic"/>
                <w:rtl/>
              </w:rPr>
            </w:pPr>
          </w:p>
        </w:tc>
        <w:tc>
          <w:tcPr>
            <w:tcW w:w="1657" w:type="dxa"/>
          </w:tcPr>
          <w:p w14:paraId="501890AD" w14:textId="110A393E" w:rsidR="00757C40" w:rsidRPr="00EB0B4F" w:rsidRDefault="00757C40" w:rsidP="00757C40">
            <w:pPr>
              <w:jc w:val="both"/>
              <w:rPr>
                <w:rFonts w:ascii="Simplified Arabic" w:eastAsia="Times New Roman" w:hAnsi="Simplified Arabic" w:cs="Simplified Arabic"/>
                <w:rtl/>
              </w:rPr>
            </w:pPr>
            <w:r w:rsidRPr="00FC1D90">
              <w:rPr>
                <w:rFonts w:ascii="Simplified Arabic" w:eastAsia="Times New Roman" w:hAnsi="Simplified Arabic" w:cs="Simplified Arabic"/>
                <w:rtl/>
              </w:rPr>
              <w:t>محمد عبد الواحد</w:t>
            </w:r>
          </w:p>
        </w:tc>
        <w:tc>
          <w:tcPr>
            <w:tcW w:w="2686" w:type="dxa"/>
          </w:tcPr>
          <w:p w14:paraId="59730D05" w14:textId="5042A955" w:rsidR="00757C40" w:rsidRPr="00EB0B4F" w:rsidRDefault="00757C40" w:rsidP="00757C40">
            <w:pPr>
              <w:jc w:val="both"/>
              <w:rPr>
                <w:rFonts w:ascii="Simplified Arabic" w:eastAsia="Times New Roman" w:hAnsi="Simplified Arabic" w:cs="Simplified Arabic"/>
                <w:rtl/>
              </w:rPr>
            </w:pPr>
            <w:r w:rsidRPr="0021368A">
              <w:rPr>
                <w:rFonts w:ascii="Simplified Arabic" w:eastAsia="Times New Roman" w:hAnsi="Simplified Arabic" w:cs="Simplified Arabic"/>
                <w:rtl/>
              </w:rPr>
              <w:t xml:space="preserve">محاضر </w:t>
            </w:r>
            <w:r w:rsidRPr="0021368A">
              <w:rPr>
                <w:rFonts w:ascii="Simplified Arabic" w:eastAsia="Times New Roman" w:hAnsi="Simplified Arabic" w:cs="Simplified Arabic" w:hint="cs"/>
                <w:rtl/>
              </w:rPr>
              <w:t>في جامعة</w:t>
            </w:r>
            <w:r w:rsidRPr="0021368A">
              <w:rPr>
                <w:rFonts w:ascii="Simplified Arabic" w:eastAsia="Times New Roman" w:hAnsi="Simplified Arabic" w:cs="Simplified Arabic"/>
                <w:rtl/>
              </w:rPr>
              <w:t xml:space="preserve"> الأزهر</w:t>
            </w:r>
          </w:p>
        </w:tc>
        <w:tc>
          <w:tcPr>
            <w:tcW w:w="426" w:type="dxa"/>
          </w:tcPr>
          <w:p w14:paraId="2DC7604B" w14:textId="77777777" w:rsidR="00757C40" w:rsidRPr="00F20498" w:rsidRDefault="00757C40" w:rsidP="00757C40">
            <w:pPr>
              <w:pStyle w:val="a6"/>
              <w:numPr>
                <w:ilvl w:val="0"/>
                <w:numId w:val="5"/>
              </w:numPr>
              <w:jc w:val="both"/>
              <w:rPr>
                <w:rFonts w:ascii="Simplified Arabic" w:eastAsia="Times New Roman" w:hAnsi="Simplified Arabic" w:cs="Simplified Arabic"/>
                <w:rtl/>
              </w:rPr>
            </w:pPr>
          </w:p>
        </w:tc>
        <w:tc>
          <w:tcPr>
            <w:tcW w:w="1708" w:type="dxa"/>
          </w:tcPr>
          <w:p w14:paraId="54C5F12A" w14:textId="498628A9" w:rsidR="00757C40" w:rsidRPr="00EB0B4F" w:rsidRDefault="00757C40" w:rsidP="00757C40">
            <w:pPr>
              <w:rPr>
                <w:rFonts w:ascii="Simplified Arabic" w:eastAsia="Times New Roman" w:hAnsi="Simplified Arabic" w:cs="Simplified Arabic"/>
                <w:rtl/>
              </w:rPr>
            </w:pPr>
          </w:p>
        </w:tc>
        <w:tc>
          <w:tcPr>
            <w:tcW w:w="2827" w:type="dxa"/>
          </w:tcPr>
          <w:p w14:paraId="48C1C2E1" w14:textId="5CD098E3" w:rsidR="00757C40" w:rsidRPr="00EB0B4F" w:rsidRDefault="00757C40" w:rsidP="00757C40">
            <w:pPr>
              <w:jc w:val="both"/>
              <w:rPr>
                <w:rFonts w:ascii="Simplified Arabic" w:eastAsia="Times New Roman" w:hAnsi="Simplified Arabic" w:cs="Simplified Arabic"/>
                <w:rtl/>
              </w:rPr>
            </w:pPr>
          </w:p>
        </w:tc>
      </w:tr>
      <w:tr w:rsidR="00757C40" w:rsidRPr="00801AAC" w14:paraId="4AC41981" w14:textId="77777777" w:rsidTr="0021368A">
        <w:tc>
          <w:tcPr>
            <w:tcW w:w="570" w:type="dxa"/>
          </w:tcPr>
          <w:p w14:paraId="64674110" w14:textId="77777777" w:rsidR="00757C40" w:rsidRPr="00F20498" w:rsidRDefault="00757C40" w:rsidP="00757C40">
            <w:pPr>
              <w:pStyle w:val="a6"/>
              <w:numPr>
                <w:ilvl w:val="0"/>
                <w:numId w:val="5"/>
              </w:numPr>
              <w:rPr>
                <w:rFonts w:ascii="Simplified Arabic" w:eastAsia="Times New Roman" w:hAnsi="Simplified Arabic" w:cs="Simplified Arabic"/>
                <w:rtl/>
              </w:rPr>
            </w:pPr>
          </w:p>
        </w:tc>
        <w:tc>
          <w:tcPr>
            <w:tcW w:w="1657" w:type="dxa"/>
          </w:tcPr>
          <w:p w14:paraId="6837E4BE" w14:textId="3C3D23F2" w:rsidR="00757C40" w:rsidRPr="00EB0B4F" w:rsidRDefault="00757C40" w:rsidP="00757C40">
            <w:pPr>
              <w:jc w:val="both"/>
              <w:rPr>
                <w:rFonts w:ascii="Simplified Arabic" w:eastAsia="Times New Roman" w:hAnsi="Simplified Arabic" w:cs="Simplified Arabic"/>
                <w:rtl/>
              </w:rPr>
            </w:pPr>
          </w:p>
        </w:tc>
        <w:tc>
          <w:tcPr>
            <w:tcW w:w="2686" w:type="dxa"/>
          </w:tcPr>
          <w:p w14:paraId="434F365F" w14:textId="1DE02D78" w:rsidR="00757C40" w:rsidRPr="00EB0B4F" w:rsidRDefault="00757C40" w:rsidP="00757C40">
            <w:pPr>
              <w:jc w:val="both"/>
              <w:rPr>
                <w:rFonts w:ascii="Simplified Arabic" w:eastAsia="Times New Roman" w:hAnsi="Simplified Arabic" w:cs="Simplified Arabic"/>
                <w:rtl/>
              </w:rPr>
            </w:pPr>
          </w:p>
        </w:tc>
        <w:tc>
          <w:tcPr>
            <w:tcW w:w="426" w:type="dxa"/>
          </w:tcPr>
          <w:p w14:paraId="50E5C330" w14:textId="77777777" w:rsidR="00757C40" w:rsidRPr="00F20498" w:rsidRDefault="00757C40" w:rsidP="00757C40">
            <w:pPr>
              <w:pStyle w:val="a6"/>
              <w:numPr>
                <w:ilvl w:val="0"/>
                <w:numId w:val="5"/>
              </w:numPr>
              <w:jc w:val="both"/>
              <w:rPr>
                <w:rFonts w:ascii="Simplified Arabic" w:eastAsia="Times New Roman" w:hAnsi="Simplified Arabic" w:cs="Simplified Arabic"/>
                <w:rtl/>
              </w:rPr>
            </w:pPr>
          </w:p>
        </w:tc>
        <w:tc>
          <w:tcPr>
            <w:tcW w:w="1708" w:type="dxa"/>
          </w:tcPr>
          <w:p w14:paraId="197DD8C3" w14:textId="6BF84921" w:rsidR="00757C40" w:rsidRPr="00EB0B4F" w:rsidRDefault="00757C40" w:rsidP="00757C40">
            <w:pPr>
              <w:rPr>
                <w:rFonts w:ascii="Simplified Arabic" w:eastAsia="Times New Roman" w:hAnsi="Simplified Arabic" w:cs="Simplified Arabic"/>
                <w:rtl/>
              </w:rPr>
            </w:pPr>
          </w:p>
        </w:tc>
        <w:tc>
          <w:tcPr>
            <w:tcW w:w="2827" w:type="dxa"/>
          </w:tcPr>
          <w:p w14:paraId="0BF17FE5" w14:textId="1A453468" w:rsidR="00757C40" w:rsidRPr="00EB0B4F" w:rsidRDefault="00757C40" w:rsidP="00757C40">
            <w:pPr>
              <w:jc w:val="both"/>
              <w:rPr>
                <w:rFonts w:ascii="Simplified Arabic" w:eastAsia="Times New Roman" w:hAnsi="Simplified Arabic" w:cs="Simplified Arabic"/>
                <w:rtl/>
              </w:rPr>
            </w:pPr>
          </w:p>
        </w:tc>
      </w:tr>
    </w:tbl>
    <w:p w14:paraId="64CA9F00" w14:textId="77777777" w:rsidR="00801AAC" w:rsidRPr="00801AAC" w:rsidRDefault="00801AAC" w:rsidP="00801AAC">
      <w:pPr>
        <w:spacing w:before="100" w:beforeAutospacing="1" w:after="100" w:afterAutospacing="1" w:line="240" w:lineRule="auto"/>
        <w:jc w:val="both"/>
        <w:rPr>
          <w:rFonts w:ascii="Simplified Arabic" w:eastAsia="Times New Roman" w:hAnsi="Simplified Arabic" w:cs="Simplified Arabic"/>
          <w:sz w:val="29"/>
          <w:szCs w:val="29"/>
          <w:rtl/>
        </w:rPr>
      </w:pPr>
    </w:p>
    <w:p w14:paraId="2E2F613B" w14:textId="77777777" w:rsidR="00BC0DF0" w:rsidRPr="00A81F09" w:rsidRDefault="00BC0DF0" w:rsidP="00EB331D">
      <w:pPr>
        <w:jc w:val="both"/>
        <w:rPr>
          <w:rFonts w:ascii="Simplified Arabic" w:hAnsi="Simplified Arabic" w:cs="Simplified Arabic"/>
          <w:sz w:val="29"/>
          <w:szCs w:val="29"/>
        </w:rPr>
      </w:pPr>
    </w:p>
    <w:sectPr w:rsidR="00BC0DF0" w:rsidRPr="00A81F09" w:rsidSect="00C6180B">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5911"/>
    <w:multiLevelType w:val="hybridMultilevel"/>
    <w:tmpl w:val="C6B0C9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425976"/>
    <w:multiLevelType w:val="hybridMultilevel"/>
    <w:tmpl w:val="A3906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D28C7"/>
    <w:multiLevelType w:val="hybridMultilevel"/>
    <w:tmpl w:val="216C7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3A7"/>
    <w:multiLevelType w:val="multilevel"/>
    <w:tmpl w:val="909C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C75B6"/>
    <w:multiLevelType w:val="hybridMultilevel"/>
    <w:tmpl w:val="2B14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90656"/>
    <w:multiLevelType w:val="hybridMultilevel"/>
    <w:tmpl w:val="26F86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E40443F"/>
    <w:multiLevelType w:val="hybridMultilevel"/>
    <w:tmpl w:val="B316C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6475114">
    <w:abstractNumId w:val="1"/>
  </w:num>
  <w:num w:numId="2" w16cid:durableId="313878413">
    <w:abstractNumId w:val="3"/>
  </w:num>
  <w:num w:numId="3" w16cid:durableId="1624848366">
    <w:abstractNumId w:val="4"/>
  </w:num>
  <w:num w:numId="4" w16cid:durableId="1372414168">
    <w:abstractNumId w:val="2"/>
  </w:num>
  <w:num w:numId="5" w16cid:durableId="1387531847">
    <w:abstractNumId w:val="5"/>
  </w:num>
  <w:num w:numId="6" w16cid:durableId="1689872050">
    <w:abstractNumId w:val="6"/>
  </w:num>
  <w:num w:numId="7" w16cid:durableId="69222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1D"/>
    <w:rsid w:val="000744B2"/>
    <w:rsid w:val="000A0C70"/>
    <w:rsid w:val="000C5A1E"/>
    <w:rsid w:val="000D1B4A"/>
    <w:rsid w:val="00163940"/>
    <w:rsid w:val="001C6FE1"/>
    <w:rsid w:val="001F3C90"/>
    <w:rsid w:val="0021368A"/>
    <w:rsid w:val="00232A66"/>
    <w:rsid w:val="00254BCC"/>
    <w:rsid w:val="002F5B4B"/>
    <w:rsid w:val="0038012B"/>
    <w:rsid w:val="00384261"/>
    <w:rsid w:val="003A2A78"/>
    <w:rsid w:val="003A3BB4"/>
    <w:rsid w:val="00433A74"/>
    <w:rsid w:val="004430E4"/>
    <w:rsid w:val="00513233"/>
    <w:rsid w:val="0056642D"/>
    <w:rsid w:val="005B2597"/>
    <w:rsid w:val="005B279B"/>
    <w:rsid w:val="005E3ED3"/>
    <w:rsid w:val="00606A29"/>
    <w:rsid w:val="006154DE"/>
    <w:rsid w:val="00670539"/>
    <w:rsid w:val="006820D2"/>
    <w:rsid w:val="006E296E"/>
    <w:rsid w:val="00745CC7"/>
    <w:rsid w:val="00757C40"/>
    <w:rsid w:val="00801AAC"/>
    <w:rsid w:val="008450E2"/>
    <w:rsid w:val="00850303"/>
    <w:rsid w:val="0087203A"/>
    <w:rsid w:val="00891919"/>
    <w:rsid w:val="00987F1A"/>
    <w:rsid w:val="00992395"/>
    <w:rsid w:val="009A42F0"/>
    <w:rsid w:val="009B6AA1"/>
    <w:rsid w:val="00A1487D"/>
    <w:rsid w:val="00A24262"/>
    <w:rsid w:val="00A32471"/>
    <w:rsid w:val="00A81F09"/>
    <w:rsid w:val="00BC0DF0"/>
    <w:rsid w:val="00BD1ED0"/>
    <w:rsid w:val="00C6180B"/>
    <w:rsid w:val="00C927CC"/>
    <w:rsid w:val="00D12644"/>
    <w:rsid w:val="00D27D04"/>
    <w:rsid w:val="00D47205"/>
    <w:rsid w:val="00DA7D5C"/>
    <w:rsid w:val="00DC1879"/>
    <w:rsid w:val="00DE7799"/>
    <w:rsid w:val="00E559FC"/>
    <w:rsid w:val="00E93045"/>
    <w:rsid w:val="00EB0B4F"/>
    <w:rsid w:val="00EB331D"/>
    <w:rsid w:val="00EC15D0"/>
    <w:rsid w:val="00ED6777"/>
    <w:rsid w:val="00EE0FDE"/>
    <w:rsid w:val="00F20498"/>
    <w:rsid w:val="00F30E16"/>
    <w:rsid w:val="00F93009"/>
    <w:rsid w:val="00FC1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B6C"/>
  <w15:chartTrackingRefBased/>
  <w15:docId w15:val="{44A05E15-213D-4F1D-A94A-65198FF6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B33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B33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B331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B331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B331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B3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3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3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3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B331D"/>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EB331D"/>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EB331D"/>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EB331D"/>
    <w:rPr>
      <w:rFonts w:eastAsiaTheme="majorEastAsia" w:cstheme="majorBidi"/>
      <w:i/>
      <w:iCs/>
      <w:color w:val="2E74B5" w:themeColor="accent1" w:themeShade="BF"/>
    </w:rPr>
  </w:style>
  <w:style w:type="character" w:customStyle="1" w:styleId="5Char">
    <w:name w:val="عنوان 5 Char"/>
    <w:basedOn w:val="a0"/>
    <w:link w:val="5"/>
    <w:uiPriority w:val="9"/>
    <w:semiHidden/>
    <w:rsid w:val="00EB331D"/>
    <w:rPr>
      <w:rFonts w:eastAsiaTheme="majorEastAsia" w:cstheme="majorBidi"/>
      <w:color w:val="2E74B5" w:themeColor="accent1" w:themeShade="BF"/>
    </w:rPr>
  </w:style>
  <w:style w:type="character" w:customStyle="1" w:styleId="6Char">
    <w:name w:val="عنوان 6 Char"/>
    <w:basedOn w:val="a0"/>
    <w:link w:val="6"/>
    <w:uiPriority w:val="9"/>
    <w:semiHidden/>
    <w:rsid w:val="00EB331D"/>
    <w:rPr>
      <w:rFonts w:eastAsiaTheme="majorEastAsia" w:cstheme="majorBidi"/>
      <w:i/>
      <w:iCs/>
      <w:color w:val="595959" w:themeColor="text1" w:themeTint="A6"/>
    </w:rPr>
  </w:style>
  <w:style w:type="character" w:customStyle="1" w:styleId="7Char">
    <w:name w:val="عنوان 7 Char"/>
    <w:basedOn w:val="a0"/>
    <w:link w:val="7"/>
    <w:uiPriority w:val="9"/>
    <w:semiHidden/>
    <w:rsid w:val="00EB331D"/>
    <w:rPr>
      <w:rFonts w:eastAsiaTheme="majorEastAsia" w:cstheme="majorBidi"/>
      <w:color w:val="595959" w:themeColor="text1" w:themeTint="A6"/>
    </w:rPr>
  </w:style>
  <w:style w:type="character" w:customStyle="1" w:styleId="8Char">
    <w:name w:val="عنوان 8 Char"/>
    <w:basedOn w:val="a0"/>
    <w:link w:val="8"/>
    <w:uiPriority w:val="9"/>
    <w:semiHidden/>
    <w:rsid w:val="00EB331D"/>
    <w:rPr>
      <w:rFonts w:eastAsiaTheme="majorEastAsia" w:cstheme="majorBidi"/>
      <w:i/>
      <w:iCs/>
      <w:color w:val="272727" w:themeColor="text1" w:themeTint="D8"/>
    </w:rPr>
  </w:style>
  <w:style w:type="character" w:customStyle="1" w:styleId="9Char">
    <w:name w:val="عنوان 9 Char"/>
    <w:basedOn w:val="a0"/>
    <w:link w:val="9"/>
    <w:uiPriority w:val="9"/>
    <w:semiHidden/>
    <w:rsid w:val="00EB331D"/>
    <w:rPr>
      <w:rFonts w:eastAsiaTheme="majorEastAsia" w:cstheme="majorBidi"/>
      <w:color w:val="272727" w:themeColor="text1" w:themeTint="D8"/>
    </w:rPr>
  </w:style>
  <w:style w:type="paragraph" w:styleId="a3">
    <w:name w:val="Title"/>
    <w:basedOn w:val="a"/>
    <w:next w:val="a"/>
    <w:link w:val="Char"/>
    <w:uiPriority w:val="10"/>
    <w:qFormat/>
    <w:rsid w:val="00EB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B33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331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B33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331D"/>
    <w:pPr>
      <w:spacing w:before="160"/>
      <w:jc w:val="center"/>
    </w:pPr>
    <w:rPr>
      <w:i/>
      <w:iCs/>
      <w:color w:val="404040" w:themeColor="text1" w:themeTint="BF"/>
    </w:rPr>
  </w:style>
  <w:style w:type="character" w:customStyle="1" w:styleId="Char1">
    <w:name w:val="اقتباس Char"/>
    <w:basedOn w:val="a0"/>
    <w:link w:val="a5"/>
    <w:uiPriority w:val="29"/>
    <w:rsid w:val="00EB331D"/>
    <w:rPr>
      <w:i/>
      <w:iCs/>
      <w:color w:val="404040" w:themeColor="text1" w:themeTint="BF"/>
    </w:rPr>
  </w:style>
  <w:style w:type="paragraph" w:styleId="a6">
    <w:name w:val="List Paragraph"/>
    <w:basedOn w:val="a"/>
    <w:uiPriority w:val="34"/>
    <w:qFormat/>
    <w:rsid w:val="00EB331D"/>
    <w:pPr>
      <w:ind w:left="720"/>
      <w:contextualSpacing/>
    </w:pPr>
  </w:style>
  <w:style w:type="character" w:styleId="a7">
    <w:name w:val="Intense Emphasis"/>
    <w:basedOn w:val="a0"/>
    <w:uiPriority w:val="21"/>
    <w:qFormat/>
    <w:rsid w:val="00EB331D"/>
    <w:rPr>
      <w:i/>
      <w:iCs/>
      <w:color w:val="2E74B5" w:themeColor="accent1" w:themeShade="BF"/>
    </w:rPr>
  </w:style>
  <w:style w:type="paragraph" w:styleId="a8">
    <w:name w:val="Intense Quote"/>
    <w:basedOn w:val="a"/>
    <w:next w:val="a"/>
    <w:link w:val="Char2"/>
    <w:uiPriority w:val="30"/>
    <w:qFormat/>
    <w:rsid w:val="00EB33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EB331D"/>
    <w:rPr>
      <w:i/>
      <w:iCs/>
      <w:color w:val="2E74B5" w:themeColor="accent1" w:themeShade="BF"/>
    </w:rPr>
  </w:style>
  <w:style w:type="character" w:styleId="a9">
    <w:name w:val="Intense Reference"/>
    <w:basedOn w:val="a0"/>
    <w:uiPriority w:val="32"/>
    <w:qFormat/>
    <w:rsid w:val="00EB331D"/>
    <w:rPr>
      <w:b/>
      <w:bCs/>
      <w:smallCaps/>
      <w:color w:val="2E74B5" w:themeColor="accent1" w:themeShade="BF"/>
      <w:spacing w:val="5"/>
    </w:rPr>
  </w:style>
  <w:style w:type="table" w:styleId="aa">
    <w:name w:val="Table Grid"/>
    <w:basedOn w:val="a1"/>
    <w:uiPriority w:val="39"/>
    <w:rsid w:val="0080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92395"/>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1023</Words>
  <Characters>5835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mousa</dc:creator>
  <cp:keywords/>
  <dc:description/>
  <cp:lastModifiedBy>samer mousa</cp:lastModifiedBy>
  <cp:revision>49</cp:revision>
  <cp:lastPrinted>2025-08-04T16:03:00Z</cp:lastPrinted>
  <dcterms:created xsi:type="dcterms:W3CDTF">2025-08-02T14:50:00Z</dcterms:created>
  <dcterms:modified xsi:type="dcterms:W3CDTF">2025-08-04T16:07:00Z</dcterms:modified>
</cp:coreProperties>
</file>